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0E0" w:rsidRPr="008E7764" w:rsidRDefault="009830E0" w:rsidP="008E7764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8E7764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EACE1" wp14:editId="1B5AE412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0E0" w:rsidRDefault="008E7764" w:rsidP="009830E0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0C8D9556" wp14:editId="2EA6B911">
                                  <wp:extent cx="7271413" cy="7138670"/>
                                  <wp:effectExtent l="0" t="0" r="5715" b="508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1413" cy="713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EACE1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9830E0" w:rsidRDefault="008E7764" w:rsidP="009830E0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0C8D9556" wp14:editId="2EA6B911">
                            <wp:extent cx="7271413" cy="7138670"/>
                            <wp:effectExtent l="0" t="0" r="5715" b="508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1413" cy="7138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30E0" w:rsidRPr="008E7764" w:rsidRDefault="009830E0" w:rsidP="008E7764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8E7764" w:rsidRDefault="009830E0" w:rsidP="008E7764">
      <w:pPr>
        <w:spacing w:after="0" w:line="240" w:lineRule="auto"/>
        <w:jc w:val="center"/>
        <w:rPr>
          <w:rFonts w:ascii="Arial" w:eastAsia="Arial" w:hAnsi="Arial" w:cs="Arial"/>
        </w:rPr>
      </w:pPr>
    </w:p>
    <w:p w:rsidR="009830E0" w:rsidRPr="008E7764" w:rsidRDefault="009830E0" w:rsidP="008E7764">
      <w:pPr>
        <w:spacing w:after="0" w:line="240" w:lineRule="auto"/>
        <w:jc w:val="center"/>
        <w:rPr>
          <w:rFonts w:ascii="Arial" w:eastAsia="Arial" w:hAnsi="Arial" w:cs="Arial"/>
        </w:rPr>
      </w:pPr>
      <w:r w:rsidRPr="008E7764">
        <w:rPr>
          <w:rFonts w:ascii="Arial" w:eastAsia="Arial" w:hAnsi="Arial" w:cs="Arial"/>
        </w:rPr>
        <w:t>ADRIANE BARBOSA NOGUEIRA LOPES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8E7764">
        <w:rPr>
          <w:rFonts w:ascii="Arial" w:eastAsia="Arial" w:hAnsi="Arial" w:cs="Arial"/>
          <w:b/>
        </w:rPr>
        <w:t>Prefeita de Campo Grande</w:t>
      </w:r>
    </w:p>
    <w:p w:rsidR="009830E0" w:rsidRPr="008E7764" w:rsidRDefault="009830E0" w:rsidP="008E7764">
      <w:pPr>
        <w:spacing w:after="0" w:line="240" w:lineRule="auto"/>
        <w:rPr>
          <w:rFonts w:ascii="Arial" w:eastAsia="Arial" w:hAnsi="Arial" w:cs="Arial"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8E7764">
        <w:rPr>
          <w:rFonts w:ascii="Arial" w:eastAsia="Arial" w:hAnsi="Arial" w:cs="Arial"/>
        </w:rPr>
        <w:lastRenderedPageBreak/>
        <w:t>LUCAS HENRIQUE BITENCOURT DE SOUZA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8E7764">
        <w:rPr>
          <w:rFonts w:ascii="Arial" w:eastAsia="Arial" w:hAnsi="Arial" w:cs="Arial"/>
          <w:b/>
        </w:rPr>
        <w:t>Secretário Municipal de Educação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8E7764">
        <w:rPr>
          <w:rFonts w:ascii="Arial" w:eastAsia="Arial" w:hAnsi="Arial" w:cs="Arial"/>
        </w:rPr>
        <w:t>MARIA LÚCIA DE FÁTIMA DE OLIVEIRA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8E7764">
        <w:rPr>
          <w:rFonts w:ascii="Arial" w:eastAsia="Arial" w:hAnsi="Arial" w:cs="Arial"/>
          <w:b/>
        </w:rPr>
        <w:t>Secretária Adjunta Municipal de Educação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8E7764">
        <w:rPr>
          <w:rFonts w:ascii="Arial" w:eastAsia="Arial" w:hAnsi="Arial" w:cs="Arial"/>
        </w:rPr>
        <w:t>ANA CRISTINA CANTERO DORSA LIMA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8E7764">
        <w:rPr>
          <w:rFonts w:ascii="Arial" w:eastAsia="Arial" w:hAnsi="Arial" w:cs="Arial"/>
          <w:b/>
        </w:rPr>
        <w:t>Superintendente de Gestão das Políticas Educacionais</w:t>
      </w:r>
    </w:p>
    <w:p w:rsidR="009830E0" w:rsidRPr="008E7764" w:rsidRDefault="009830E0" w:rsidP="008E7764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8E7764">
        <w:rPr>
          <w:rFonts w:ascii="Arial" w:eastAsia="Arial" w:hAnsi="Arial" w:cs="Arial"/>
        </w:rPr>
        <w:t>LEUSA DE MELO SECCHI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8E7764">
        <w:rPr>
          <w:rFonts w:ascii="Arial" w:eastAsia="Arial" w:hAnsi="Arial" w:cs="Arial"/>
          <w:b/>
        </w:rPr>
        <w:t>Chefia da Divisão da Educação Infantil</w:t>
      </w:r>
    </w:p>
    <w:p w:rsidR="009830E0" w:rsidRPr="008E7764" w:rsidRDefault="009830E0" w:rsidP="008E7764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8E7764">
        <w:rPr>
          <w:rFonts w:ascii="Arial" w:eastAsia="Arial" w:hAnsi="Arial" w:cs="Arial"/>
          <w:b/>
        </w:rPr>
        <w:t>EQUIPE TÉCNICA DA DIVISÃO EDUCAÇÃO INFANTIL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DAYANI SILVA DA CRUZ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KELLY MENDES FERREIRA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MÁRCIO LUIZ LOMBA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PRISCILLA CASAL CANDIA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8E7764">
        <w:rPr>
          <w:rFonts w:ascii="Arial" w:eastAsia="Times New Roman" w:hAnsi="Arial" w:cs="Arial"/>
          <w:b/>
          <w:color w:val="000000"/>
        </w:rPr>
        <w:lastRenderedPageBreak/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9830E0" w:rsidRPr="008E7764" w:rsidTr="008E7764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REFERÊNCIA  DO PLANO </w:t>
            </w:r>
            <w:r w:rsidR="00532891" w:rsidRPr="008E7764">
              <w:rPr>
                <w:rFonts w:ascii="Arial" w:eastAsia="Times New Roman" w:hAnsi="Arial" w:cs="Arial"/>
                <w:b/>
                <w:color w:val="000000"/>
              </w:rPr>
              <w:t xml:space="preserve">DE ENSINO ANUAL – GRUPO </w:t>
            </w:r>
            <w:r w:rsidR="008E7764">
              <w:rPr>
                <w:rFonts w:ascii="Arial" w:eastAsia="Times New Roman" w:hAnsi="Arial" w:cs="Arial"/>
                <w:b/>
                <w:color w:val="000000"/>
              </w:rPr>
              <w:t>4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 - 2025 </w:t>
            </w:r>
          </w:p>
        </w:tc>
      </w:tr>
      <w:tr w:rsidR="009830E0" w:rsidRPr="008E7764" w:rsidTr="00D24936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8E7764" w:rsidRDefault="009830E0" w:rsidP="008E7764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9830E0" w:rsidRPr="008E7764" w:rsidRDefault="009830E0" w:rsidP="008E7764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Grupo:</w:t>
            </w:r>
            <w:r w:rsidR="008E7764">
              <w:rPr>
                <w:rFonts w:ascii="Arial" w:eastAsia="Times New Roman" w:hAnsi="Arial" w:cs="Arial"/>
                <w:b/>
                <w:color w:val="000000"/>
              </w:rPr>
              <w:t xml:space="preserve">   4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8E7764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9830E0" w:rsidRPr="008E7764" w:rsidRDefault="009830E0" w:rsidP="008E7764">
            <w:pPr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bookmarkStart w:id="8" w:name="_GoBack"/>
            <w:r w:rsidRPr="0018731F">
              <w:rPr>
                <w:rFonts w:ascii="Arial" w:eastAsia="Times New Roman" w:hAnsi="Arial" w:cs="Arial"/>
                <w:b/>
                <w:bCs/>
                <w:color w:val="000000"/>
              </w:rPr>
              <w:t>ARTE</w:t>
            </w:r>
            <w:r w:rsidR="0018731F" w:rsidRPr="0018731F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(ARTES VISUAIS)</w:t>
            </w:r>
            <w:bookmarkEnd w:id="8"/>
          </w:p>
        </w:tc>
      </w:tr>
      <w:tr w:rsidR="009830E0" w:rsidRPr="008E7764" w:rsidTr="008E7764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8E7764" w:rsidTr="001A32D3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0E0" w:rsidRPr="008E7764" w:rsidRDefault="009830E0" w:rsidP="008E7764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9830E0" w:rsidRPr="008E7764" w:rsidTr="008E7764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9830E0" w:rsidRPr="008E7764" w:rsidTr="001A32D3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Conviver</w:t>
            </w:r>
            <w:r w:rsidRPr="008E776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Brincar</w:t>
            </w:r>
            <w:r w:rsidRPr="008E776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8E7764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Participar</w:t>
            </w:r>
            <w:r w:rsidRPr="008E776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Expressar</w:t>
            </w:r>
            <w:r w:rsidRPr="008E7764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Explorar</w:t>
            </w:r>
            <w:r w:rsidRPr="008E7764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Conhecer-se</w:t>
            </w:r>
            <w:r w:rsidRPr="008E7764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340EDF" w:rsidRPr="008E7764" w:rsidRDefault="00340EDF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9830E0" w:rsidRPr="008E7764" w:rsidRDefault="00F25EF3" w:rsidP="008E7764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Consideração dos elementos básicos da linguagem visual em suas articulações nas imagens produzida</w:t>
            </w:r>
            <w:r w:rsidR="001A32D3" w:rsidRPr="008E7764">
              <w:rPr>
                <w:rFonts w:ascii="Arial" w:hAnsi="Arial" w:cs="Arial"/>
              </w:rPr>
              <w:t xml:space="preserve">s (relações entre ponto, linha </w:t>
            </w:r>
            <w:r w:rsidRPr="008E7764">
              <w:rPr>
                <w:rFonts w:ascii="Arial" w:hAnsi="Arial" w:cs="Arial"/>
              </w:rPr>
              <w:t xml:space="preserve">plano, cor, textura, forma, volume, luz, ritmo, movimento e equilíbrio); </w:t>
            </w:r>
          </w:p>
          <w:p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Default="009830E0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:rsidR="00340EDF" w:rsidRPr="008E7764" w:rsidRDefault="00340EDF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340EDF" w:rsidRDefault="00340EDF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8E7764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8E7764">
              <w:rPr>
                <w:rFonts w:ascii="Arial" w:hAnsi="Arial" w:cs="Arial"/>
              </w:rPr>
              <w:t xml:space="preserve"> de materiais e técnicas artísticas (tipos de pincel, lápis, giz de cera, papel, </w:t>
            </w:r>
            <w:r w:rsidR="00340EDF">
              <w:rPr>
                <w:rFonts w:ascii="Arial" w:hAnsi="Arial" w:cs="Arial"/>
              </w:rPr>
              <w:t>tinta e argila) e outros meios.</w:t>
            </w:r>
          </w:p>
          <w:p w:rsidR="009830E0" w:rsidRPr="008E7764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9830E0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355340" w:rsidRPr="008E7764" w:rsidRDefault="0035534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Default="009830E0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:rsidR="00340EDF" w:rsidRPr="008E7764" w:rsidRDefault="00340EDF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Apreciação, contato e reflexão</w:t>
            </w:r>
            <w:proofErr w:type="gramEnd"/>
            <w:r w:rsidRPr="008E776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8E7764">
              <w:rPr>
                <w:rFonts w:ascii="Arial" w:hAnsi="Arial" w:cs="Arial"/>
              </w:rPr>
              <w:t>decoloniais</w:t>
            </w:r>
            <w:proofErr w:type="spellEnd"/>
            <w:r w:rsidRPr="008E7764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Default="009830E0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:rsidR="00340EDF" w:rsidRPr="008E7764" w:rsidRDefault="00340EDF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9830E0" w:rsidRPr="008E7764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="009830E0" w:rsidRPr="008E7764">
              <w:rPr>
                <w:rFonts w:ascii="Arial" w:hAnsi="Arial" w:cs="Arial"/>
              </w:rPr>
              <w:t>Explorar imagens ou desenhos com expressões faciais e corporais, observando e percebendo as características individuais e os outros, despertando para a construção da própria identidade e percepção do efeito das próprias ações e empatia</w:t>
            </w:r>
            <w:r w:rsidR="001A32D3" w:rsidRPr="008E7764">
              <w:rPr>
                <w:rFonts w:ascii="Arial" w:hAnsi="Arial" w:cs="Arial"/>
              </w:rPr>
              <w:t>;</w:t>
            </w:r>
          </w:p>
          <w:p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Expressar graficamente para conhecer e criar suas próprias produções artísticas, elevando suas limitações e perceptivas sensoriais e motoras;</w:t>
            </w:r>
          </w:p>
          <w:p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Brincar com jogos e </w:t>
            </w:r>
            <w:r w:rsidR="001A32D3" w:rsidRPr="008E7764">
              <w:rPr>
                <w:rFonts w:ascii="Arial" w:hAnsi="Arial" w:cs="Arial"/>
              </w:rPr>
              <w:t>a</w:t>
            </w:r>
            <w:r w:rsidR="009830E0" w:rsidRPr="008E7764">
              <w:rPr>
                <w:rFonts w:ascii="Arial" w:hAnsi="Arial" w:cs="Arial"/>
              </w:rPr>
              <w:t xml:space="preserve">mpliar as relações brinquedos em que se discutem as regras ou os pontos ganhos e perdidos </w:t>
            </w:r>
            <w:r w:rsidR="009830E0" w:rsidRPr="008E7764">
              <w:rPr>
                <w:rFonts w:ascii="Arial" w:hAnsi="Arial" w:cs="Arial"/>
              </w:rPr>
              <w:lastRenderedPageBreak/>
              <w:t>para o desenvolvimento de atitudes de participação e cooperação, experimentação e criação;</w:t>
            </w:r>
          </w:p>
          <w:p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:rsidR="009830E0" w:rsidRPr="008E7764" w:rsidRDefault="008E7764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Explorar e conhecer diferentes materiais, suportes e texturas para expressar ideias e sentimentos individuais e coletivos;</w:t>
            </w:r>
          </w:p>
          <w:p w:rsidR="001A32D3" w:rsidRPr="008E7764" w:rsidRDefault="001A32D3" w:rsidP="008E7764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Reconhecer nas produções visuais suas singularidades, percebendo e respeitando as características dos outros (crianças e adultos) com os quais convive, a partir da apreciação de suas produções.</w:t>
            </w:r>
          </w:p>
          <w:p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Conhecer diferentes manifestações artísticas visuais, desenvolvendo o interesse e o respeito por diferentes culturas, modos de vida e modos de expressão;</w:t>
            </w:r>
          </w:p>
          <w:p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Usar de produções visuais, brincadeiras, jogos e dinâmicas para expressar o pensamento e a imaginação e lidar com conflitos nas interações com crianças e adultos;</w:t>
            </w:r>
          </w:p>
          <w:p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Ver, observar, sentir e </w:t>
            </w:r>
            <w:proofErr w:type="spellStart"/>
            <w:r w:rsidR="009830E0" w:rsidRPr="008E7764">
              <w:rPr>
                <w:rFonts w:ascii="Arial" w:hAnsi="Arial" w:cs="Arial"/>
              </w:rPr>
              <w:t>experienciar</w:t>
            </w:r>
            <w:proofErr w:type="spellEnd"/>
            <w:r w:rsidR="009830E0" w:rsidRPr="008E7764">
              <w:rPr>
                <w:rFonts w:ascii="Arial" w:hAnsi="Arial" w:cs="Arial"/>
              </w:rPr>
              <w:t xml:space="preserve"> as Artes Visuais a partir de atividades lúdicas, com diferentes tipos de materiais e objetos, em grupos, duplas, trios etc.</w:t>
            </w:r>
          </w:p>
          <w:p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Produzir e expressar visualmente (desenho, pintura, modelagem, colagem etc.), desenvolvendo a empatia, o cuidado e o respeito pelo processo de produção e criação.</w:t>
            </w:r>
          </w:p>
        </w:tc>
      </w:tr>
      <w:tr w:rsidR="009830E0" w:rsidRPr="008E7764" w:rsidTr="008E7764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E7764" w:rsidRPr="00777F6A" w:rsidRDefault="008E7764" w:rsidP="008E7764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lastRenderedPageBreak/>
              <w:t>Encorajar a demonstração de empatia pelos outros;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Utilizar uma linguagem que valorize todas as crianças e evite qualquer tipo de discriminação</w:t>
            </w:r>
          </w:p>
          <w:p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Estimular a valorização das características de seu corpo e respeitar as características dos outros.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:rsidR="009830E0" w:rsidRPr="008E7764" w:rsidRDefault="008E7764" w:rsidP="008E776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Incitar o fortalecimento dos vínculos afetivos com as crianças e pessoas do convívio social.</w:t>
            </w:r>
          </w:p>
        </w:tc>
      </w:tr>
    </w:tbl>
    <w:p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830E0" w:rsidRPr="008E7764" w:rsidTr="008E7764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9830E0" w:rsidRPr="008E7764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8E7764" w:rsidRDefault="009830E0" w:rsidP="008E7764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8E7764">
              <w:rPr>
                <w:rFonts w:ascii="Arial" w:hAnsi="Arial" w:cs="Arial"/>
              </w:rPr>
              <w:t>epopéica</w:t>
            </w:r>
            <w:proofErr w:type="spellEnd"/>
            <w:r w:rsidRPr="008E7764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8E7764">
              <w:rPr>
                <w:rFonts w:ascii="Arial" w:hAnsi="Arial" w:cs="Arial"/>
              </w:rPr>
              <w:t>externalizam</w:t>
            </w:r>
            <w:proofErr w:type="spellEnd"/>
            <w:r w:rsidRPr="008E7764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9830E0" w:rsidRPr="008E7764" w:rsidTr="008E7764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:rsidTr="00D24936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Pr="008E7764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Conviver</w:t>
            </w:r>
            <w:r w:rsidRPr="008E776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lastRenderedPageBreak/>
              <w:t>Brincar</w:t>
            </w:r>
            <w:r w:rsidRPr="008E776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Participar</w:t>
            </w:r>
            <w:r w:rsidRPr="008E776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Expressar</w:t>
            </w:r>
            <w:r w:rsidRPr="00F25EF3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Explorar</w:t>
            </w:r>
            <w:r w:rsidRPr="00F25EF3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340EDF" w:rsidRDefault="00340EDF" w:rsidP="00340EDF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340EDF" w:rsidRPr="00F25EF3" w:rsidRDefault="00340EDF" w:rsidP="00340ED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Conhecer-se</w:t>
            </w:r>
            <w:r w:rsidRPr="00F25EF3">
              <w:rPr>
                <w:rFonts w:ascii="Arial" w:hAnsi="Arial" w:cs="Arial"/>
              </w:rPr>
              <w:t xml:space="preserve"> e construir sua identidade pessoal, social e cultural, compondo uma imagem positiva </w:t>
            </w:r>
            <w:r w:rsidRPr="00F25EF3">
              <w:rPr>
                <w:rFonts w:ascii="Arial" w:hAnsi="Arial" w:cs="Arial"/>
              </w:rPr>
              <w:lastRenderedPageBreak/>
              <w:t>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Consideração dos elementos básicos da linguagem visual em suas articulações nas imagens produzidas (relações entre ponto, linha plano, cor, textura, forma, volume, luz, ritmo, movimento e equilíbrio);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8E7764">
              <w:rPr>
                <w:rFonts w:ascii="Arial" w:hAnsi="Arial" w:cs="Arial"/>
              </w:rPr>
              <w:t xml:space="preserve">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PROCESSOS DE CRIAÇÃO</w:t>
            </w:r>
          </w:p>
          <w:p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Apreciação, contato e reflexão</w:t>
            </w:r>
            <w:proofErr w:type="gramEnd"/>
            <w:r w:rsidRPr="008E776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8E7764">
              <w:rPr>
                <w:rFonts w:ascii="Arial" w:hAnsi="Arial" w:cs="Arial"/>
              </w:rPr>
              <w:t>decoloniais</w:t>
            </w:r>
            <w:proofErr w:type="spellEnd"/>
            <w:r w:rsidRPr="008E7764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8E7764">
              <w:rPr>
                <w:rFonts w:ascii="Arial" w:hAnsi="Arial" w:cs="Arial"/>
              </w:rPr>
              <w:t>Criar, imaginar, improvisar, fantasiar e expressar sentimentos, sensações e emoções, explorando situações do cotidiano presentes nas brincadeiras</w:t>
            </w:r>
            <w:r>
              <w:rPr>
                <w:rFonts w:ascii="Arial" w:hAnsi="Arial" w:cs="Arial"/>
              </w:rPr>
              <w:t>;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8E7764">
              <w:rPr>
                <w:rFonts w:ascii="Arial" w:hAnsi="Arial" w:cs="Arial"/>
              </w:rPr>
              <w:t xml:space="preserve">Perceber e explorar alguns procedimentos necessários (ponto, linha, cor) </w:t>
            </w:r>
            <w:r>
              <w:rPr>
                <w:rFonts w:ascii="Arial" w:hAnsi="Arial" w:cs="Arial"/>
              </w:rPr>
              <w:t>para desenhar, pintar e modelar;</w:t>
            </w:r>
          </w:p>
          <w:p w:rsidR="00CB2080" w:rsidRPr="008E7764" w:rsidRDefault="00CB2080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>Observar desenhos da figura humana e/ou obras de arte, para identificar os aspectos do esquema das partes que os compõem, das suas possibilidades de movimentos, posturas e atit</w:t>
            </w:r>
            <w:r>
              <w:rPr>
                <w:rFonts w:ascii="Arial" w:hAnsi="Arial" w:cs="Arial"/>
              </w:rPr>
              <w:t>udes (individual ou coletiva);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Vivenciar experiências corporais, plásticas, orais pelo imaginário, usando a brincadeira como forma de organizar o que sente </w:t>
            </w:r>
            <w:r>
              <w:rPr>
                <w:rFonts w:ascii="Arial" w:hAnsi="Arial" w:cs="Arial"/>
              </w:rPr>
              <w:t>e percebe do mundo ao seu redor;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>Observar imagens, desenhos e fotografias para identificar proximidade, semelhança e integração com as outras lingu</w:t>
            </w:r>
            <w:r>
              <w:rPr>
                <w:rFonts w:ascii="Arial" w:hAnsi="Arial" w:cs="Arial"/>
              </w:rPr>
              <w:t>agens artísticas e a tecnologia;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Conhecer as manifestações das singularidades em momentos de brincadeiras, para desenvolver interesse e respeito de distintas culturas e modos de vida</w:t>
            </w:r>
            <w:r>
              <w:rPr>
                <w:rFonts w:ascii="Arial" w:hAnsi="Arial" w:cs="Arial"/>
              </w:rPr>
              <w:t>;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Conhecer, apreciar e explorar as formas artísticas presentes nas produções, na natureza e no cotidiano.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9830E0" w:rsidRPr="008E7764" w:rsidTr="00F25EF3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F25EF3" w:rsidRPr="00777F6A" w:rsidRDefault="00F25EF3" w:rsidP="00F25EF3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Fomentar o controle e adequação do uso do corpo sobre os objetos;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:rsidR="009830E0" w:rsidRPr="008E7764" w:rsidRDefault="00F25EF3" w:rsidP="00F25EF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Incentivar a observação dos movimentos do próprio corpo e o do colega utilizando o espelho, recursos audiovisuais, sombras</w:t>
            </w:r>
          </w:p>
        </w:tc>
      </w:tr>
    </w:tbl>
    <w:p w:rsidR="009830E0" w:rsidRDefault="009830E0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830E0" w:rsidRPr="008E7764" w:rsidTr="00F25EF3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8E7764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8E7764" w:rsidRDefault="009830E0" w:rsidP="008E7764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</w:t>
            </w:r>
            <w:proofErr w:type="gramStart"/>
            <w:r w:rsidRPr="008E7764">
              <w:rPr>
                <w:rFonts w:ascii="Arial" w:hAnsi="Arial" w:cs="Arial"/>
              </w:rPr>
              <w:t>objetos,  sem</w:t>
            </w:r>
            <w:proofErr w:type="gramEnd"/>
            <w:r w:rsidRPr="008E7764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9830E0" w:rsidRPr="008E7764" w:rsidTr="00F25EF3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Conviver</w:t>
            </w:r>
            <w:r w:rsidRPr="00F25EF3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5EF3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Brincar</w:t>
            </w:r>
            <w:r w:rsidRPr="00F25EF3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</w:t>
            </w:r>
            <w:r w:rsidRPr="00F25EF3">
              <w:rPr>
                <w:rFonts w:ascii="Arial" w:hAnsi="Arial" w:cs="Arial"/>
              </w:rPr>
              <w:lastRenderedPageBreak/>
              <w:t>seus conhecimentos, sua imaginação, sua criatividade, suas experiências emocionais, corporais, sensoriais, expressivas, cognitivas, sociais e relacionais;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Participar</w:t>
            </w:r>
            <w:r w:rsidRPr="00F25EF3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F25EF3">
              <w:rPr>
                <w:rFonts w:ascii="Arial" w:hAnsi="Arial" w:cs="Arial"/>
                <w:b/>
              </w:rPr>
              <w:t>Expressar</w:t>
            </w:r>
            <w:r w:rsidRPr="00F25EF3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F25EF3">
              <w:rPr>
                <w:rFonts w:ascii="Arial" w:hAnsi="Arial" w:cs="Arial"/>
                <w:b/>
              </w:rPr>
              <w:t>Explorar</w:t>
            </w:r>
            <w:r w:rsidRPr="00F25EF3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Pr="00F25EF3" w:rsidRDefault="00340EDF" w:rsidP="00340ED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Conhecer-se</w:t>
            </w:r>
            <w:r w:rsidRPr="00F25EF3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Consideração dos elementos básicos da linguagem visual em suas articulações nas imagens produzidas (relações entre ponto, linha plano, cor, textura, forma, volume, luz, ritmo, movimento e equilíbrio);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8E7764">
              <w:rPr>
                <w:rFonts w:ascii="Arial" w:hAnsi="Arial" w:cs="Arial"/>
              </w:rPr>
              <w:t xml:space="preserve">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lastRenderedPageBreak/>
              <w:t>- Fala, escrita e outros registros (gráfico, pictórico, sonoro e dramático) sobre as questões trabalhadas na apreciação de imagens, e obras de artes.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Apreciação, contato e reflexão</w:t>
            </w:r>
            <w:proofErr w:type="gramEnd"/>
            <w:r w:rsidRPr="008E776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8E7764">
              <w:rPr>
                <w:rFonts w:ascii="Arial" w:hAnsi="Arial" w:cs="Arial"/>
              </w:rPr>
              <w:t>decoloniais</w:t>
            </w:r>
            <w:proofErr w:type="spellEnd"/>
            <w:r w:rsidRPr="008E7764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F25EF3">
              <w:rPr>
                <w:rFonts w:ascii="Arial" w:hAnsi="Arial" w:cs="Arial"/>
              </w:rPr>
              <w:t>Perceber os elementos da linguagem visual (ponto, linha e cor) por meio da observação e da fruição em obras de arte e objetos artísticos para criar formas com objetos e suportes diversificados</w:t>
            </w:r>
            <w:r>
              <w:rPr>
                <w:rFonts w:ascii="Arial" w:hAnsi="Arial" w:cs="Arial"/>
              </w:rPr>
              <w:t>;</w:t>
            </w:r>
          </w:p>
          <w:p w:rsidR="00340EDF" w:rsidRDefault="00340EDF" w:rsidP="00340EDF">
            <w:pPr>
              <w:pStyle w:val="PargrafodaLista"/>
              <w:ind w:left="1232" w:right="4"/>
              <w:jc w:val="both"/>
              <w:rPr>
                <w:rFonts w:ascii="Arial" w:hAnsi="Arial" w:cs="Arial"/>
              </w:rPr>
            </w:pPr>
          </w:p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Utilizar e explorar materiais gráficos e plástic</w:t>
            </w:r>
            <w:r>
              <w:rPr>
                <w:rFonts w:ascii="Arial" w:hAnsi="Arial" w:cs="Arial"/>
              </w:rPr>
              <w:t>os sobre diferentes superfícies;</w:t>
            </w:r>
          </w:p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F25EF3">
              <w:rPr>
                <w:rFonts w:ascii="Arial" w:hAnsi="Arial" w:cs="Arial"/>
              </w:rPr>
              <w:t>Explorar a criação de figuras a partir de composições com traços, pontos, linhas e formas, na construção de expressões visuais</w:t>
            </w:r>
            <w:r>
              <w:rPr>
                <w:rFonts w:ascii="Arial" w:hAnsi="Arial" w:cs="Arial"/>
              </w:rPr>
              <w:t>;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 xml:space="preserve">Experimentar processos de criação a partir da expressão visual presente nos jogos simbólicos, interpretando e </w:t>
            </w:r>
            <w:proofErr w:type="spellStart"/>
            <w:r w:rsidRPr="00F25EF3">
              <w:rPr>
                <w:rFonts w:ascii="Arial" w:hAnsi="Arial" w:cs="Arial"/>
              </w:rPr>
              <w:t>ressignificando</w:t>
            </w:r>
            <w:proofErr w:type="spellEnd"/>
            <w:r w:rsidRPr="00F25EF3">
              <w:rPr>
                <w:rFonts w:ascii="Arial" w:hAnsi="Arial" w:cs="Arial"/>
              </w:rPr>
              <w:t xml:space="preserve"> o mund</w:t>
            </w:r>
            <w:r>
              <w:rPr>
                <w:rFonts w:ascii="Arial" w:hAnsi="Arial" w:cs="Arial"/>
              </w:rPr>
              <w:t>o real;</w:t>
            </w:r>
            <w:r w:rsidRPr="00F25EF3">
              <w:rPr>
                <w:rFonts w:ascii="Arial" w:hAnsi="Arial" w:cs="Arial"/>
              </w:rPr>
              <w:t xml:space="preserve"> </w:t>
            </w:r>
          </w:p>
          <w:p w:rsidR="00CB2080" w:rsidRPr="00F25EF3" w:rsidRDefault="00CB2080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Explorar diferentes suportes e materiais (secos, aquosos) em espaços b</w:t>
            </w:r>
            <w:r>
              <w:rPr>
                <w:rFonts w:ascii="Arial" w:hAnsi="Arial" w:cs="Arial"/>
              </w:rPr>
              <w:t>idimensionais e tridimensionais;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 xml:space="preserve">Explorar a expressão plástica e gráfica em diferentes superfícies e técnicas, como </w:t>
            </w:r>
            <w:proofErr w:type="spellStart"/>
            <w:r w:rsidRPr="00F25EF3">
              <w:rPr>
                <w:rFonts w:ascii="Arial" w:hAnsi="Arial" w:cs="Arial"/>
              </w:rPr>
              <w:t>frotagem</w:t>
            </w:r>
            <w:proofErr w:type="spellEnd"/>
            <w:r w:rsidRPr="00F25EF3">
              <w:rPr>
                <w:rFonts w:ascii="Arial" w:hAnsi="Arial" w:cs="Arial"/>
              </w:rPr>
              <w:t xml:space="preserve">, colagem, </w:t>
            </w:r>
            <w:proofErr w:type="spellStart"/>
            <w:r w:rsidRPr="00F25EF3">
              <w:rPr>
                <w:rFonts w:ascii="Arial" w:hAnsi="Arial" w:cs="Arial"/>
              </w:rPr>
              <w:t>actionpainting</w:t>
            </w:r>
            <w:proofErr w:type="spellEnd"/>
            <w:r w:rsidRPr="00F25EF3">
              <w:rPr>
                <w:rFonts w:ascii="Arial" w:hAnsi="Arial" w:cs="Arial"/>
              </w:rPr>
              <w:t>, entre outras;</w:t>
            </w:r>
            <w:r w:rsidRPr="00F25EF3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 xml:space="preserve">Explorar diferentes materiais, perceber marcas, gestos e texturas, explorar o espaço físico e construir objetos variados para descobrir propriedades e possibilidades de registro, </w:t>
            </w:r>
            <w:r w:rsidR="00CB2080">
              <w:rPr>
                <w:rFonts w:ascii="Arial" w:hAnsi="Arial" w:cs="Arial"/>
              </w:rPr>
              <w:t>além de observar transformações</w:t>
            </w:r>
            <w:r w:rsidRPr="00F25EF3">
              <w:rPr>
                <w:rFonts w:ascii="Arial" w:hAnsi="Arial" w:cs="Arial"/>
              </w:rPr>
              <w:t xml:space="preserve">; 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 xml:space="preserve">Desenvolver atividades plásticas e gráficas na produção artística, para o desenvolvimento da criação imaginativa. </w:t>
            </w:r>
          </w:p>
          <w:p w:rsidR="00340EDF" w:rsidRPr="008E7764" w:rsidRDefault="00340EDF" w:rsidP="00340EDF">
            <w:pPr>
              <w:pStyle w:val="PargrafodaLista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Pr="008E7764" w:rsidRDefault="00340EDF" w:rsidP="00340EDF">
            <w:pPr>
              <w:pStyle w:val="PargrafodaLista"/>
              <w:ind w:left="451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9830E0" w:rsidRPr="008E7764" w:rsidTr="00F25EF3">
        <w:tc>
          <w:tcPr>
            <w:tcW w:w="15387" w:type="dxa"/>
            <w:shd w:val="clear" w:color="auto" w:fill="FFE599" w:themeFill="accent4" w:themeFillTint="66"/>
          </w:tcPr>
          <w:p w:rsidR="00F25EF3" w:rsidRPr="00777F6A" w:rsidRDefault="00F25EF3" w:rsidP="00F25EF3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Construir instrumentos musicais;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de diferentes povos e culturas;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, nas quais seja protagonista;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9830E0" w:rsidRPr="008E7764" w:rsidRDefault="00F25EF3" w:rsidP="00F25EF3">
            <w:pPr>
              <w:pStyle w:val="PargrafodaLista"/>
              <w:numPr>
                <w:ilvl w:val="0"/>
                <w:numId w:val="11"/>
              </w:num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9830E0" w:rsidRPr="008E7764" w:rsidRDefault="009830E0" w:rsidP="008E776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830E0" w:rsidRDefault="009830E0" w:rsidP="008E776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12CAE" w:rsidRDefault="00712CAE" w:rsidP="008E776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12CAE" w:rsidRDefault="00712CAE" w:rsidP="008E776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9830E0" w:rsidRPr="008E7764" w:rsidTr="00F25EF3">
        <w:trPr>
          <w:trHeight w:val="47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color w:val="000000"/>
              </w:rPr>
              <w:br w:type="page"/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8E7764" w:rsidTr="00D24936">
        <w:trPr>
          <w:trHeight w:val="194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8E7764" w:rsidRDefault="009830E0" w:rsidP="008E7764">
            <w:pPr>
              <w:ind w:right="61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8E7764">
              <w:rPr>
                <w:rFonts w:ascii="Arial" w:hAnsi="Arial" w:cs="Arial"/>
              </w:rPr>
              <w:t>experiencia</w:t>
            </w:r>
            <w:proofErr w:type="spellEnd"/>
            <w:r w:rsidRPr="008E7764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8E7764">
              <w:rPr>
                <w:rFonts w:ascii="Arial" w:hAnsi="Arial" w:cs="Arial"/>
              </w:rPr>
              <w:t>Leontiev</w:t>
            </w:r>
            <w:proofErr w:type="spellEnd"/>
            <w:r w:rsidRPr="008E7764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8E7764">
              <w:rPr>
                <w:rFonts w:ascii="Arial" w:hAnsi="Arial" w:cs="Arial"/>
              </w:rPr>
              <w:t>apoderamento</w:t>
            </w:r>
            <w:proofErr w:type="spellEnd"/>
            <w:r w:rsidRPr="008E7764">
              <w:rPr>
                <w:rFonts w:ascii="Arial" w:hAnsi="Arial" w:cs="Arial"/>
              </w:rPr>
              <w:t xml:space="preserve"> de objetos materiais e </w:t>
            </w:r>
            <w:r w:rsidR="00410A16" w:rsidRPr="008E7764">
              <w:rPr>
                <w:rFonts w:ascii="Arial" w:hAnsi="Arial" w:cs="Arial"/>
              </w:rPr>
              <w:t>não materiais</w:t>
            </w:r>
            <w:r w:rsidRPr="008E7764">
              <w:rPr>
                <w:rFonts w:ascii="Arial" w:hAnsi="Arial" w:cs="Arial"/>
              </w:rPr>
              <w:t>.</w:t>
            </w:r>
          </w:p>
          <w:p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9830E0" w:rsidRPr="008E7764" w:rsidTr="00410A16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:rsidTr="0018201D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Conviver</w:t>
            </w:r>
            <w:r w:rsidRPr="00410A16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410A16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410A16">
              <w:rPr>
                <w:rFonts w:ascii="Arial" w:hAnsi="Arial" w:cs="Arial"/>
                <w:b/>
              </w:rPr>
              <w:t>Brincar</w:t>
            </w:r>
            <w:r w:rsidRPr="00410A16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Participar</w:t>
            </w:r>
            <w:r w:rsidRPr="00410A16">
              <w:rPr>
                <w:rFonts w:ascii="Arial" w:hAnsi="Arial" w:cs="Arial"/>
              </w:rPr>
              <w:t xml:space="preserve"> ativamente com adultos e outras crianças, tanto do planejamento da gestão da </w:t>
            </w:r>
            <w:r w:rsidRPr="00410A16">
              <w:rPr>
                <w:rFonts w:ascii="Arial" w:hAnsi="Arial" w:cs="Arial"/>
              </w:rPr>
              <w:lastRenderedPageBreak/>
              <w:t>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410A16">
              <w:rPr>
                <w:rFonts w:ascii="Arial" w:hAnsi="Arial" w:cs="Arial"/>
                <w:b/>
              </w:rPr>
              <w:t>Expressar</w:t>
            </w:r>
            <w:r w:rsidRPr="00410A16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410A16">
              <w:rPr>
                <w:rFonts w:ascii="Arial" w:hAnsi="Arial" w:cs="Arial"/>
                <w:b/>
              </w:rPr>
              <w:t>Explorar</w:t>
            </w:r>
            <w:r w:rsidRPr="00410A16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340EDF" w:rsidRPr="00410A16" w:rsidRDefault="00340EDF" w:rsidP="00340ED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Conhecer-se</w:t>
            </w:r>
            <w:r w:rsidRPr="00410A16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Consideração dos elementos básicos da linguagem visual em suas articulações nas imagens produzidas </w:t>
            </w:r>
            <w:r w:rsidRPr="008E7764">
              <w:rPr>
                <w:rFonts w:ascii="Arial" w:hAnsi="Arial" w:cs="Arial"/>
              </w:rPr>
              <w:lastRenderedPageBreak/>
              <w:t xml:space="preserve">(relações entre ponto, linha plano, cor, textura, forma, volume, luz, ritmo, movimento e equilíbrio);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8E7764">
              <w:rPr>
                <w:rFonts w:ascii="Arial" w:hAnsi="Arial" w:cs="Arial"/>
              </w:rPr>
              <w:t xml:space="preserve">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Apreciação, contato e reflexão</w:t>
            </w:r>
            <w:proofErr w:type="gramEnd"/>
            <w:r w:rsidRPr="008E776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8E7764">
              <w:rPr>
                <w:rFonts w:ascii="Arial" w:hAnsi="Arial" w:cs="Arial"/>
              </w:rPr>
              <w:t>decoloniais</w:t>
            </w:r>
            <w:proofErr w:type="spellEnd"/>
            <w:r w:rsidRPr="008E7764">
              <w:rPr>
                <w:rFonts w:ascii="Arial" w:hAnsi="Arial" w:cs="Arial"/>
              </w:rPr>
              <w:t xml:space="preserve"> nas diferentes </w:t>
            </w:r>
            <w:r w:rsidRPr="008E7764">
              <w:rPr>
                <w:rFonts w:ascii="Arial" w:hAnsi="Arial" w:cs="Arial"/>
              </w:rPr>
              <w:lastRenderedPageBreak/>
              <w:t>culturas (regional, brasileira, indígena, latino-americana, afro-brasileira e estrangeira).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410A16">
              <w:rPr>
                <w:rFonts w:ascii="Arial" w:hAnsi="Arial" w:cs="Arial"/>
              </w:rPr>
              <w:t>Observar, narrar, descrever, criar imagens, a partir de fotografias, notícias de jornais, histórias, lendas, filmes, exposição de arte, de</w:t>
            </w:r>
            <w:r>
              <w:rPr>
                <w:rFonts w:ascii="Arial" w:hAnsi="Arial" w:cs="Arial"/>
              </w:rPr>
              <w:t xml:space="preserve"> um acontecimento histórico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  <w:r>
              <w:rPr>
                <w:rFonts w:ascii="Arial" w:hAnsi="Arial" w:cs="Arial"/>
              </w:rPr>
              <w:t>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Utilizar da expressão plástica e gráfica (desenho e pintura) para apropriação da imag</w:t>
            </w:r>
            <w:r>
              <w:rPr>
                <w:rFonts w:ascii="Arial" w:hAnsi="Arial" w:cs="Arial"/>
              </w:rPr>
              <w:t>em global do corpo</w:t>
            </w:r>
            <w:r w:rsidRPr="00410A16">
              <w:rPr>
                <w:rFonts w:ascii="Arial" w:hAnsi="Arial" w:cs="Arial"/>
              </w:rPr>
              <w:t>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Vivenciar trocas de experiências e reflexão sobre as próprias produções e a dos colegas, com cuidado e respeito;</w:t>
            </w: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Perceber e expressar por meio de leitura de obras de arte, contos, parlendas, cantigas, brincadeiras de roda, músicas, mímicas e histórias do cotidiano familiar, músicas etc.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Vivenciar experiências de “fala e escuta” para iniciar descobertas e ampliar as possibilidades de criar, expressar e comunicar-se;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Rabiscar e desenhar em suportes diferenciados e com materiais convencionais ou alternativos, para expressar experiências sensíveis;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 xml:space="preserve">Participar de atividades que envolvam histórias, brincadeiras, jogos e canções, relacionadas às tradições culturais familiares e da comunidade.  </w:t>
            </w:r>
          </w:p>
        </w:tc>
      </w:tr>
      <w:tr w:rsidR="009830E0" w:rsidRPr="008E7764" w:rsidTr="0018201D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410A16" w:rsidRPr="00777F6A" w:rsidRDefault="00410A16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Participar de brincadeiras de faz de conta e representação de papéis (jogo simbólico), utilizando objetos, fantasias e brinquedos estruturados e não estruturados;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:rsidR="009830E0" w:rsidRPr="008E7764" w:rsidRDefault="00410A16" w:rsidP="00410A16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</w:tc>
      </w:tr>
      <w:tr w:rsidR="0018201D" w:rsidRPr="008E7764" w:rsidTr="0018201D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201D" w:rsidRPr="00777F6A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9830E0" w:rsidRPr="008E7764" w:rsidTr="0018201D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8E7764" w:rsidTr="00D24936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8E7764" w:rsidRDefault="009830E0" w:rsidP="008E7764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8E7764">
              <w:rPr>
                <w:rFonts w:ascii="Arial" w:hAnsi="Arial" w:cs="Arial"/>
              </w:rPr>
              <w:t>experienciarem</w:t>
            </w:r>
            <w:proofErr w:type="spellEnd"/>
            <w:r w:rsidRPr="008E7764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</w:tc>
      </w:tr>
      <w:tr w:rsidR="009830E0" w:rsidRPr="008E7764" w:rsidTr="00410A16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Conviver</w:t>
            </w:r>
            <w:r w:rsidRPr="00410A16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410A16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lastRenderedPageBreak/>
              <w:t>Brincar</w:t>
            </w:r>
            <w:r w:rsidRPr="00410A16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Participar</w:t>
            </w:r>
            <w:r w:rsidRPr="00410A16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410A16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Expressar</w:t>
            </w:r>
            <w:r w:rsidRPr="00410A16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Explorar</w:t>
            </w:r>
            <w:r w:rsidRPr="00410A16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340EDF" w:rsidRDefault="00340EDF" w:rsidP="00340EDF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340EDF" w:rsidRPr="00410A16" w:rsidRDefault="00340EDF" w:rsidP="00340ED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Conhecer-se</w:t>
            </w:r>
            <w:r w:rsidRPr="00410A16">
              <w:rPr>
                <w:rFonts w:ascii="Arial" w:hAnsi="Arial" w:cs="Arial"/>
              </w:rPr>
              <w:t xml:space="preserve"> e construir sua identidade pessoal, social e cultural, compondo uma imagem positiva </w:t>
            </w:r>
            <w:r w:rsidRPr="00410A16">
              <w:rPr>
                <w:rFonts w:ascii="Arial" w:hAnsi="Arial" w:cs="Arial"/>
              </w:rPr>
              <w:lastRenderedPageBreak/>
              <w:t>de si e de seus grupos de pertencimento, nas diversas experiências de cuidados, interações, brincadeiras e linguagens, vivenciadas na instituição escolar e em seu contexto familiar e comunitário.</w:t>
            </w:r>
            <w:r w:rsidRPr="00410A16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Consideração dos elementos básicos da linguagem visual em suas articulações nas imagens produzidas (relações entre ponto, linha plano, cor, textura, forma, volume, luz, ritmo, movimento e equilíbrio);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8E7764">
              <w:rPr>
                <w:rFonts w:ascii="Arial" w:hAnsi="Arial" w:cs="Arial"/>
              </w:rPr>
              <w:t xml:space="preserve">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PROCESSOS DE CRIAÇÃO</w:t>
            </w:r>
          </w:p>
          <w:p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gramStart"/>
            <w:r w:rsidRPr="008E7764">
              <w:rPr>
                <w:rFonts w:ascii="Arial" w:hAnsi="Arial" w:cs="Arial"/>
              </w:rPr>
              <w:t>Apreciação, contato e reflexão</w:t>
            </w:r>
            <w:proofErr w:type="gramEnd"/>
            <w:r w:rsidRPr="008E7764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8E7764">
              <w:rPr>
                <w:rFonts w:ascii="Arial" w:hAnsi="Arial" w:cs="Arial"/>
              </w:rPr>
              <w:t>decoloniais</w:t>
            </w:r>
            <w:proofErr w:type="spellEnd"/>
            <w:r w:rsidRPr="008E7764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410A16">
              <w:rPr>
                <w:rFonts w:ascii="Arial" w:hAnsi="Arial" w:cs="Arial"/>
              </w:rPr>
              <w:t>Observar a natureza e/ou ambiente escolar para perceber relação de tamanho e proporção;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Produzir em diferentes suportes, explorando conceitos de tamanhos, números (quantidade) e repetição das formas, nas criações;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Reconhecer obras artísticas (regionais, nacionais ou internacionais) para conhecer o mundo e a sua cultura;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Explorar imagens e obras a partir da apreciação das formas, cores, ritmos e repetição nas imagens;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Estimular a exploração e a observação das manifestações artísticas presentes na cultura popular local;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Reconhecer as diferenças e semelhanças e entre cores, luz e sombra, reflexos presentes na natureza;</w:t>
            </w: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Observar, manipular e explorar as propriedades de objetos e materiais (forma, tamanho, textura, simetria).</w:t>
            </w:r>
          </w:p>
        </w:tc>
      </w:tr>
      <w:tr w:rsidR="009830E0" w:rsidRPr="008E7764" w:rsidTr="00410A16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0A16" w:rsidRPr="00777F6A" w:rsidRDefault="00410A16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observando e comparando suas propriedades;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Criar imagens explorando as formas geométricas;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777F6A">
              <w:rPr>
                <w:rFonts w:ascii="Arial" w:hAnsi="Arial" w:cs="Arial"/>
              </w:rPr>
              <w:t>contações</w:t>
            </w:r>
            <w:proofErr w:type="spellEnd"/>
            <w:r w:rsidRPr="00777F6A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9830E0" w:rsidRPr="008E7764" w:rsidRDefault="00410A16" w:rsidP="00410A16">
            <w:pPr>
              <w:pStyle w:val="PargrafodaLista"/>
              <w:numPr>
                <w:ilvl w:val="0"/>
                <w:numId w:val="13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Brasil;</w:t>
            </w:r>
          </w:p>
        </w:tc>
      </w:tr>
      <w:tr w:rsidR="00410A16" w:rsidRPr="00777F6A" w:rsidTr="00C93B68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0A16" w:rsidRPr="00777F6A" w:rsidRDefault="00410A16" w:rsidP="00C93B68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br w:type="page"/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410A16" w:rsidRPr="00777F6A" w:rsidTr="00C93B68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10A16" w:rsidRPr="00777F6A" w:rsidTr="00C93B68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0A16" w:rsidRPr="00777F6A" w:rsidRDefault="00410A16" w:rsidP="00C93B68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410A16" w:rsidRPr="00777F6A" w:rsidTr="00C93B68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10A16" w:rsidRPr="00777F6A" w:rsidTr="00C93B68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0A16" w:rsidRPr="00777F6A" w:rsidRDefault="00410A16" w:rsidP="00C93B68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410A16" w:rsidRPr="00777F6A" w:rsidRDefault="00410A16" w:rsidP="00C93B68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410A16" w:rsidRPr="00777F6A" w:rsidRDefault="00410A16" w:rsidP="00C93B68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410A16" w:rsidRPr="00777F6A" w:rsidTr="00C93B68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0A16" w:rsidRPr="00777F6A" w:rsidRDefault="00410A16" w:rsidP="00C93B68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A16" w:rsidRPr="00777F6A" w:rsidRDefault="00410A16" w:rsidP="00C93B68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410A16" w:rsidRPr="00777F6A" w:rsidRDefault="00410A16" w:rsidP="00410A16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777F6A">
        <w:rPr>
          <w:rFonts w:ascii="Arial" w:eastAsia="Times New Roman" w:hAnsi="Arial" w:cs="Arial"/>
          <w:b/>
          <w:color w:val="000000"/>
        </w:rPr>
        <w:t xml:space="preserve">Obs.: </w:t>
      </w:r>
      <w:r w:rsidRPr="00777F6A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777F6A">
        <w:rPr>
          <w:rFonts w:ascii="Arial" w:eastAsia="Times New Roman" w:hAnsi="Arial" w:cs="Arial"/>
          <w:b/>
          <w:color w:val="000000"/>
        </w:rPr>
        <w:t xml:space="preserve"> </w:t>
      </w:r>
    </w:p>
    <w:p w:rsidR="009830E0" w:rsidRPr="008E7764" w:rsidRDefault="009830E0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4A27D0" w:rsidRPr="008E7764" w:rsidRDefault="00422B0F" w:rsidP="008E7764">
      <w:pPr>
        <w:spacing w:line="240" w:lineRule="auto"/>
        <w:rPr>
          <w:rFonts w:ascii="Arial" w:hAnsi="Arial" w:cs="Arial"/>
        </w:rPr>
      </w:pPr>
    </w:p>
    <w:sectPr w:rsidR="004A27D0" w:rsidRPr="008E7764">
      <w:headerReference w:type="default" r:id="rId10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B0F" w:rsidRDefault="00422B0F">
      <w:pPr>
        <w:spacing w:after="0" w:line="240" w:lineRule="auto"/>
      </w:pPr>
      <w:r>
        <w:separator/>
      </w:r>
    </w:p>
  </w:endnote>
  <w:endnote w:type="continuationSeparator" w:id="0">
    <w:p w:rsidR="00422B0F" w:rsidRDefault="0042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B0F" w:rsidRDefault="00422B0F">
      <w:pPr>
        <w:spacing w:after="0" w:line="240" w:lineRule="auto"/>
      </w:pPr>
      <w:r>
        <w:separator/>
      </w:r>
    </w:p>
  </w:footnote>
  <w:footnote w:type="continuationSeparator" w:id="0">
    <w:p w:rsidR="00422B0F" w:rsidRDefault="00422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3" w:rsidRDefault="00595CB1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EFB0DCE" wp14:editId="404D67EF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422B0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595CB1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EFB0DCE" id="Agrupar 12344" o:spid="_x0000_s1027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vMt/OEA&#10;AAAKAQAADwAAAGRycy9kb3ducmV2LnhtbEyPQU+DQBCF7yb+h82YeLMLCNoiS9M06qlpYmvS9DaF&#10;KZCyu4TdAv33jic9TubLe9/LlpNuxUC9a6xREM4CEGQKWzamUvC9/3iag3AeTYmtNaTgRg6W+f1d&#10;hmlpR/NFw85XgkOMS1FB7X2XSumKmjS6me3I8O9se42ez76SZY8jh+tWRkHwIjU2hhtq7GhdU3HZ&#10;XbWCzxHH1XP4Pmwu5/XtuE+2h01ISj0+TKs3EJ4m/wfDrz6rQ85OJ3s1pROtgtckWTCqIFrEIBiY&#10;RwmPOzEZxj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dvMt/O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0B7B23" w:rsidRDefault="0009261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0B7B23" w:rsidRDefault="00595CB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0B7B23" w:rsidRDefault="00595CB1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0B7B23" w:rsidRDefault="00595CB1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8132E"/>
    <w:multiLevelType w:val="hybridMultilevel"/>
    <w:tmpl w:val="207C8A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7672E"/>
    <w:multiLevelType w:val="hybridMultilevel"/>
    <w:tmpl w:val="3718F024"/>
    <w:lvl w:ilvl="0" w:tplc="4BC05BB6">
      <w:start w:val="1"/>
      <w:numFmt w:val="bullet"/>
      <w:lvlText w:val=""/>
      <w:lvlJc w:val="right"/>
      <w:pPr>
        <w:ind w:left="51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3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5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7" w15:restartNumberingAfterBreak="0">
    <w:nsid w:val="45591AC7"/>
    <w:multiLevelType w:val="hybridMultilevel"/>
    <w:tmpl w:val="6874C6F6"/>
    <w:lvl w:ilvl="0" w:tplc="04160001">
      <w:start w:val="1"/>
      <w:numFmt w:val="bullet"/>
      <w:lvlText w:val=""/>
      <w:lvlJc w:val="left"/>
      <w:pPr>
        <w:ind w:left="12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8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95CAC"/>
    <w:multiLevelType w:val="hybridMultilevel"/>
    <w:tmpl w:val="F4DC2710"/>
    <w:lvl w:ilvl="0" w:tplc="4BC05BB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3"/>
  </w:num>
  <w:num w:numId="7">
    <w:abstractNumId w:val="12"/>
  </w:num>
  <w:num w:numId="8">
    <w:abstractNumId w:val="15"/>
  </w:num>
  <w:num w:numId="9">
    <w:abstractNumId w:val="1"/>
  </w:num>
  <w:num w:numId="10">
    <w:abstractNumId w:val="4"/>
  </w:num>
  <w:num w:numId="11">
    <w:abstractNumId w:val="0"/>
  </w:num>
  <w:num w:numId="12">
    <w:abstractNumId w:val="8"/>
  </w:num>
  <w:num w:numId="13">
    <w:abstractNumId w:val="5"/>
  </w:num>
  <w:num w:numId="14">
    <w:abstractNumId w:val="7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E0"/>
    <w:rsid w:val="00092612"/>
    <w:rsid w:val="00146EED"/>
    <w:rsid w:val="0018201D"/>
    <w:rsid w:val="0018731F"/>
    <w:rsid w:val="001A32D3"/>
    <w:rsid w:val="00340EDF"/>
    <w:rsid w:val="00355340"/>
    <w:rsid w:val="00403B8B"/>
    <w:rsid w:val="00410A16"/>
    <w:rsid w:val="00422B0F"/>
    <w:rsid w:val="00431BA9"/>
    <w:rsid w:val="00532891"/>
    <w:rsid w:val="00573D6E"/>
    <w:rsid w:val="00595CB1"/>
    <w:rsid w:val="00712CAE"/>
    <w:rsid w:val="008E7764"/>
    <w:rsid w:val="009206F2"/>
    <w:rsid w:val="009830E0"/>
    <w:rsid w:val="00CB2080"/>
    <w:rsid w:val="00D65598"/>
    <w:rsid w:val="00F25EF3"/>
    <w:rsid w:val="00FE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4817A"/>
  <w15:chartTrackingRefBased/>
  <w15:docId w15:val="{D8158184-00B9-4BB3-B45F-51FF23C2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0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9830E0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9830E0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983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AA30E-F338-4E59-9E95-45E9E498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7260</Words>
  <Characters>39205</Characters>
  <Application>Microsoft Office Word</Application>
  <DocSecurity>0</DocSecurity>
  <Lines>326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7</cp:revision>
  <dcterms:created xsi:type="dcterms:W3CDTF">2025-01-28T20:51:00Z</dcterms:created>
  <dcterms:modified xsi:type="dcterms:W3CDTF">2025-01-29T18:07:00Z</dcterms:modified>
</cp:coreProperties>
</file>