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e7e6e6" w:val="clear"/>
        <w:spacing w:after="0" w:line="240" w:lineRule="auto"/>
        <w:jc w:val="center"/>
        <w:rPr>
          <w:rFonts w:ascii="Arial" w:cs="Arial" w:eastAsia="Arial" w:hAnsi="Arial"/>
          <w:b w:val="1"/>
        </w:rPr>
      </w:pPr>
      <w:bookmarkStart w:colFirst="0" w:colLast="0" w:name="_heading=h.gjdgxs" w:id="0"/>
      <w:bookmarkEnd w:id="0"/>
      <w:r w:rsidDel="00000000" w:rsidR="00000000" w:rsidRPr="00000000">
        <w:rPr>
          <w:rFonts w:ascii="Arial" w:cs="Arial" w:eastAsia="Arial" w:hAnsi="Arial"/>
          <w:b w:val="1"/>
          <w:rtl w:val="0"/>
        </w:rPr>
        <w:t xml:space="preserve">REPOSITÓRIO  8º ANO – EDUCAÇÃO FÍSICA </w:t>
      </w:r>
    </w:p>
    <w:p w:rsidR="00000000" w:rsidDel="00000000" w:rsidP="00000000" w:rsidRDefault="00000000" w:rsidRPr="00000000" w14:paraId="00000002">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3">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Leia o texto, observe as figuras abaixo e responda às questões 1, 2 e 3. </w:t>
      </w:r>
    </w:p>
    <w:p w:rsidR="00000000" w:rsidDel="00000000" w:rsidP="00000000" w:rsidRDefault="00000000" w:rsidRPr="00000000" w14:paraId="00000004">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5">
      <w:pPr>
        <w:spacing w:after="0"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O Caratê viverá um momento especial nas Olimpíadas de Tóquio, em 2021, pois estreará nos Jogos Olímpicos justamente em seu país de origem.</w:t>
      </w:r>
    </w:p>
    <w:p w:rsidR="00000000" w:rsidDel="00000000" w:rsidP="00000000" w:rsidRDefault="00000000" w:rsidRPr="00000000" w14:paraId="00000006">
      <w:pPr>
        <w:spacing w:after="0" w:line="240" w:lineRule="auto"/>
        <w:rPr>
          <w:rFonts w:ascii="Arial" w:cs="Arial" w:eastAsia="Arial" w:hAnsi="Arial"/>
        </w:rPr>
      </w:pPr>
      <w:r w:rsidDel="00000000" w:rsidR="00000000" w:rsidRPr="00000000">
        <w:rPr>
          <w:rFonts w:ascii="Arial" w:cs="Arial" w:eastAsia="Arial" w:hAnsi="Arial"/>
          <w:rtl w:val="0"/>
        </w:rPr>
        <w:t xml:space="preserve">As figuras abaixo são do Caratê </w:t>
      </w:r>
      <w:r w:rsidDel="00000000" w:rsidR="00000000" w:rsidRPr="00000000">
        <w:rPr>
          <w:rFonts w:ascii="Arial" w:cs="Arial" w:eastAsia="Arial" w:hAnsi="Arial"/>
          <w:i w:val="1"/>
          <w:rtl w:val="0"/>
        </w:rPr>
        <w:t xml:space="preserve">Kata.</w:t>
      </w:r>
      <w:r w:rsidDel="00000000" w:rsidR="00000000" w:rsidRPr="00000000">
        <w:rPr>
          <w:rtl w:val="0"/>
        </w:rPr>
      </w:r>
    </w:p>
    <w:p w:rsidR="00000000" w:rsidDel="00000000" w:rsidP="00000000" w:rsidRDefault="00000000" w:rsidRPr="00000000" w14:paraId="00000007">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acervo pessoal.</w:t>
      </w:r>
    </w:p>
    <w:p w:rsidR="00000000" w:rsidDel="00000000" w:rsidP="00000000" w:rsidRDefault="00000000" w:rsidRPr="00000000" w14:paraId="0000000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9">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                       Figura 1                                                                                Figura 2</w:t>
      </w:r>
    </w:p>
    <w:p w:rsidR="00000000" w:rsidDel="00000000" w:rsidP="00000000" w:rsidRDefault="00000000" w:rsidRPr="00000000" w14:paraId="0000000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B">
      <w:pPr>
        <w:spacing w:after="0" w:line="240" w:lineRule="auto"/>
        <w:rPr>
          <w:rFonts w:ascii="Arial" w:cs="Arial" w:eastAsia="Arial" w:hAnsi="Arial"/>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2340610</wp:posOffset>
            </wp:positionH>
            <wp:positionV relativeFrom="paragraph">
              <wp:posOffset>10160</wp:posOffset>
            </wp:positionV>
            <wp:extent cx="4305300" cy="2480310"/>
            <wp:effectExtent b="0" l="0" r="0" t="0"/>
            <wp:wrapNone/>
            <wp:docPr id="29" name="image15.jpg"/>
            <a:graphic>
              <a:graphicData uri="http://schemas.openxmlformats.org/drawingml/2006/picture">
                <pic:pic>
                  <pic:nvPicPr>
                    <pic:cNvPr id="0" name="image15.jpg"/>
                    <pic:cNvPicPr preferRelativeResize="0"/>
                  </pic:nvPicPr>
                  <pic:blipFill>
                    <a:blip r:embed="rId7"/>
                    <a:srcRect b="0" l="0" r="0" t="0"/>
                    <a:stretch>
                      <a:fillRect/>
                    </a:stretch>
                  </pic:blipFill>
                  <pic:spPr>
                    <a:xfrm>
                      <a:off x="0" y="0"/>
                      <a:ext cx="4305300" cy="24803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11430</wp:posOffset>
            </wp:positionV>
            <wp:extent cx="1885950" cy="2576223"/>
            <wp:effectExtent b="0" l="0" r="0" t="0"/>
            <wp:wrapNone/>
            <wp:docPr id="35" name="image8.png"/>
            <a:graphic>
              <a:graphicData uri="http://schemas.openxmlformats.org/drawingml/2006/picture">
                <pic:pic>
                  <pic:nvPicPr>
                    <pic:cNvPr id="0" name="image8.png"/>
                    <pic:cNvPicPr preferRelativeResize="0"/>
                  </pic:nvPicPr>
                  <pic:blipFill>
                    <a:blip r:embed="rId8"/>
                    <a:srcRect b="-1827" l="2725" r="50680" t="1827"/>
                    <a:stretch>
                      <a:fillRect/>
                    </a:stretch>
                  </pic:blipFill>
                  <pic:spPr>
                    <a:xfrm>
                      <a:off x="0" y="0"/>
                      <a:ext cx="1885950" cy="2576223"/>
                    </a:xfrm>
                    <a:prstGeom prst="rect"/>
                    <a:ln/>
                  </pic:spPr>
                </pic:pic>
              </a:graphicData>
            </a:graphic>
          </wp:anchor>
        </w:drawing>
      </w:r>
    </w:p>
    <w:p w:rsidR="00000000" w:rsidDel="00000000" w:rsidP="00000000" w:rsidRDefault="00000000" w:rsidRPr="00000000" w14:paraId="0000000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4">
      <w:pPr>
        <w:spacing w:after="0" w:line="240" w:lineRule="auto"/>
        <w:rPr>
          <w:rFonts w:ascii="Arial" w:cs="Arial" w:eastAsia="Arial" w:hAnsi="Arial"/>
        </w:rPr>
      </w:pPr>
      <w:r w:rsidDel="00000000" w:rsidR="00000000" w:rsidRPr="00000000">
        <w:rPr>
          <w:rtl w:val="0"/>
        </w:rPr>
      </w:r>
    </w:p>
    <w:tbl>
      <w:tblPr>
        <w:tblStyle w:val="Table1"/>
        <w:tblW w:w="12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tblGridChange w:id="0">
          <w:tblGrid>
            <w:gridCol w:w="1271"/>
          </w:tblGrid>
        </w:tblGridChange>
      </w:tblGrid>
      <w:tr>
        <w:trPr>
          <w:cantSplit w:val="0"/>
          <w:tblHeader w:val="0"/>
        </w:trPr>
        <w:tc>
          <w:tcPr>
            <w:shd w:fill="ffffff" w:val="clear"/>
          </w:tcPr>
          <w:p w:rsidR="00000000" w:rsidDel="00000000" w:rsidP="00000000" w:rsidRDefault="00000000" w:rsidRPr="00000000" w14:paraId="00000015">
            <w:pPr>
              <w:spacing w:after="0" w:line="240" w:lineRule="auto"/>
              <w:rPr>
                <w:rFonts w:ascii="Arial" w:cs="Arial" w:eastAsia="Arial" w:hAnsi="Arial"/>
              </w:rPr>
            </w:pPr>
            <w:r w:rsidDel="00000000" w:rsidR="00000000" w:rsidRPr="00000000">
              <w:rPr>
                <w:rFonts w:ascii="Arial" w:cs="Arial" w:eastAsia="Arial" w:hAnsi="Arial"/>
                <w:rtl w:val="0"/>
              </w:rPr>
              <w:t xml:space="preserve">Posição 1  </w:t>
            </w:r>
          </w:p>
        </w:tc>
      </w:tr>
      <w:tr>
        <w:trPr>
          <w:cantSplit w:val="0"/>
          <w:tblHeader w:val="0"/>
        </w:trPr>
        <w:tc>
          <w:tcPr/>
          <w:p w:rsidR="00000000" w:rsidDel="00000000" w:rsidP="00000000" w:rsidRDefault="00000000" w:rsidRPr="00000000" w14:paraId="00000016">
            <w:pPr>
              <w:spacing w:after="0" w:line="240" w:lineRule="auto"/>
              <w:rPr>
                <w:rFonts w:ascii="Arial" w:cs="Arial" w:eastAsia="Arial" w:hAnsi="Arial"/>
              </w:rPr>
            </w:pPr>
            <w:r w:rsidDel="00000000" w:rsidR="00000000" w:rsidRPr="00000000">
              <w:rPr>
                <w:rFonts w:ascii="Arial" w:cs="Arial" w:eastAsia="Arial" w:hAnsi="Arial"/>
                <w:rtl w:val="0"/>
              </w:rPr>
              <w:t xml:space="preserve">Posição 3  </w:t>
            </w:r>
          </w:p>
        </w:tc>
      </w:tr>
    </w:tbl>
    <w:p w:rsidR="00000000" w:rsidDel="00000000" w:rsidP="00000000" w:rsidRDefault="00000000" w:rsidRPr="00000000" w14:paraId="0000001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9">
      <w:pPr>
        <w:tabs>
          <w:tab w:val="left" w:pos="7260"/>
        </w:tabs>
        <w:spacing w:after="0" w:line="240" w:lineRule="auto"/>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1A">
      <w:pPr>
        <w:spacing w:after="0" w:line="240" w:lineRule="auto"/>
        <w:rPr>
          <w:rFonts w:ascii="Arial" w:cs="Arial" w:eastAsia="Arial" w:hAnsi="Arial"/>
        </w:rPr>
      </w:pPr>
      <w:r w:rsidDel="00000000" w:rsidR="00000000" w:rsidRPr="00000000">
        <w:rPr>
          <w:rtl w:val="0"/>
        </w:rPr>
      </w:r>
    </w:p>
    <w:tbl>
      <w:tblPr>
        <w:tblStyle w:val="Table2"/>
        <w:tblW w:w="12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tblGridChange w:id="0">
          <w:tblGrid>
            <w:gridCol w:w="1271"/>
          </w:tblGrid>
        </w:tblGridChange>
      </w:tblGrid>
      <w:tr>
        <w:trPr>
          <w:cantSplit w:val="0"/>
          <w:tblHeader w:val="0"/>
        </w:trPr>
        <w:tc>
          <w:tcPr/>
          <w:p w:rsidR="00000000" w:rsidDel="00000000" w:rsidP="00000000" w:rsidRDefault="00000000" w:rsidRPr="00000000" w14:paraId="0000001B">
            <w:pPr>
              <w:spacing w:after="0" w:line="240" w:lineRule="auto"/>
              <w:rPr>
                <w:rFonts w:ascii="Arial" w:cs="Arial" w:eastAsia="Arial" w:hAnsi="Arial"/>
              </w:rPr>
            </w:pPr>
            <w:r w:rsidDel="00000000" w:rsidR="00000000" w:rsidRPr="00000000">
              <w:rPr>
                <w:rFonts w:ascii="Arial" w:cs="Arial" w:eastAsia="Arial" w:hAnsi="Arial"/>
                <w:rtl w:val="0"/>
              </w:rPr>
              <w:t xml:space="preserve">Posição 2  </w:t>
            </w:r>
          </w:p>
        </w:tc>
      </w:tr>
    </w:tbl>
    <w:p w:rsidR="00000000" w:rsidDel="00000000" w:rsidP="00000000" w:rsidRDefault="00000000" w:rsidRPr="00000000" w14:paraId="0000001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E">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esportelandia.com.br                                                                        pt.wikihow.com</w:t>
      </w:r>
    </w:p>
    <w:p w:rsidR="00000000" w:rsidDel="00000000" w:rsidP="00000000" w:rsidRDefault="00000000" w:rsidRPr="00000000" w14:paraId="0000001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0">
      <w:pPr>
        <w:spacing w:after="0" w:line="240" w:lineRule="auto"/>
        <w:rPr>
          <w:rFonts w:ascii="Arial" w:cs="Arial" w:eastAsia="Arial" w:hAnsi="Arial"/>
        </w:rPr>
      </w:pPr>
      <w:r w:rsidDel="00000000" w:rsidR="00000000" w:rsidRPr="00000000">
        <w:rPr>
          <w:rFonts w:ascii="Arial" w:cs="Arial" w:eastAsia="Arial" w:hAnsi="Arial"/>
          <w:b w:val="1"/>
          <w:rtl w:val="0"/>
        </w:rPr>
        <w:t xml:space="preserve">GLOSSÁRIO:</w:t>
      </w:r>
      <w:r w:rsidDel="00000000" w:rsidR="00000000" w:rsidRPr="00000000">
        <w:rPr>
          <w:rtl w:val="0"/>
        </w:rPr>
      </w:r>
    </w:p>
    <w:p w:rsidR="00000000" w:rsidDel="00000000" w:rsidP="00000000" w:rsidRDefault="00000000" w:rsidRPr="00000000" w14:paraId="00000021">
      <w:pPr>
        <w:spacing w:after="0" w:line="240" w:lineRule="auto"/>
        <w:rPr>
          <w:rFonts w:ascii="Arial" w:cs="Arial" w:eastAsia="Arial" w:hAnsi="Arial"/>
        </w:rPr>
      </w:pPr>
      <w:r w:rsidDel="00000000" w:rsidR="00000000" w:rsidRPr="00000000">
        <w:rPr>
          <w:rFonts w:ascii="Arial" w:cs="Arial" w:eastAsia="Arial" w:hAnsi="Arial"/>
          <w:i w:val="1"/>
          <w:u w:val="single"/>
          <w:rtl w:val="0"/>
        </w:rPr>
        <w:t xml:space="preserve">Kick</w:t>
      </w:r>
      <w:r w:rsidDel="00000000" w:rsidR="00000000" w:rsidRPr="00000000">
        <w:rPr>
          <w:rFonts w:ascii="Arial" w:cs="Arial" w:eastAsia="Arial" w:hAnsi="Arial"/>
          <w:u w:val="single"/>
          <w:rtl w:val="0"/>
        </w:rPr>
        <w:t xml:space="preserve">:</w:t>
      </w:r>
      <w:r w:rsidDel="00000000" w:rsidR="00000000" w:rsidRPr="00000000">
        <w:rPr>
          <w:rFonts w:ascii="Arial" w:cs="Arial" w:eastAsia="Arial" w:hAnsi="Arial"/>
          <w:rtl w:val="0"/>
        </w:rPr>
        <w:t xml:space="preserve"> chute, pontapé. </w:t>
      </w:r>
    </w:p>
    <w:p w:rsidR="00000000" w:rsidDel="00000000" w:rsidP="00000000" w:rsidRDefault="00000000" w:rsidRPr="00000000" w14:paraId="00000022">
      <w:pPr>
        <w:spacing w:after="0" w:line="240" w:lineRule="auto"/>
        <w:rPr>
          <w:rFonts w:ascii="Arial" w:cs="Arial" w:eastAsia="Arial" w:hAnsi="Arial"/>
        </w:rPr>
      </w:pPr>
      <w:r w:rsidDel="00000000" w:rsidR="00000000" w:rsidRPr="00000000">
        <w:rPr>
          <w:rFonts w:ascii="Arial" w:cs="Arial" w:eastAsia="Arial" w:hAnsi="Arial"/>
          <w:u w:val="single"/>
          <w:rtl w:val="0"/>
        </w:rPr>
        <w:t xml:space="preserve">Back</w:t>
      </w:r>
      <w:r w:rsidDel="00000000" w:rsidR="00000000" w:rsidRPr="00000000">
        <w:rPr>
          <w:rFonts w:ascii="Arial" w:cs="Arial" w:eastAsia="Arial" w:hAnsi="Arial"/>
          <w:rtl w:val="0"/>
        </w:rPr>
        <w:t xml:space="preserve">: para trás.</w:t>
      </w:r>
    </w:p>
    <w:p w:rsidR="00000000" w:rsidDel="00000000" w:rsidP="00000000" w:rsidRDefault="00000000" w:rsidRPr="00000000" w14:paraId="00000023">
      <w:pPr>
        <w:spacing w:after="0" w:line="240" w:lineRule="auto"/>
        <w:rPr>
          <w:rFonts w:ascii="Arial" w:cs="Arial" w:eastAsia="Arial" w:hAnsi="Arial"/>
        </w:rPr>
      </w:pPr>
      <w:r w:rsidDel="00000000" w:rsidR="00000000" w:rsidRPr="00000000">
        <w:rPr>
          <w:rFonts w:ascii="Arial" w:cs="Arial" w:eastAsia="Arial" w:hAnsi="Arial"/>
          <w:i w:val="1"/>
          <w:u w:val="single"/>
          <w:rtl w:val="0"/>
        </w:rPr>
        <w:t xml:space="preserve">Front</w:t>
      </w:r>
      <w:r w:rsidDel="00000000" w:rsidR="00000000" w:rsidRPr="00000000">
        <w:rPr>
          <w:rFonts w:ascii="Arial" w:cs="Arial" w:eastAsia="Arial" w:hAnsi="Arial"/>
          <w:rtl w:val="0"/>
        </w:rPr>
        <w:t xml:space="preserve">: frente.</w:t>
      </w:r>
    </w:p>
    <w:p w:rsidR="00000000" w:rsidDel="00000000" w:rsidP="00000000" w:rsidRDefault="00000000" w:rsidRPr="00000000" w14:paraId="00000024">
      <w:pPr>
        <w:spacing w:after="0" w:line="240" w:lineRule="auto"/>
        <w:rPr>
          <w:rFonts w:ascii="Arial" w:cs="Arial" w:eastAsia="Arial" w:hAnsi="Arial"/>
        </w:rPr>
      </w:pPr>
      <w:r w:rsidDel="00000000" w:rsidR="00000000" w:rsidRPr="00000000">
        <w:rPr>
          <w:rFonts w:ascii="Arial" w:cs="Arial" w:eastAsia="Arial" w:hAnsi="Arial"/>
          <w:i w:val="1"/>
          <w:u w:val="single"/>
          <w:rtl w:val="0"/>
        </w:rPr>
        <w:t xml:space="preserve">Side</w:t>
      </w:r>
      <w:r w:rsidDel="00000000" w:rsidR="00000000" w:rsidRPr="00000000">
        <w:rPr>
          <w:rFonts w:ascii="Arial" w:cs="Arial" w:eastAsia="Arial" w:hAnsi="Arial"/>
          <w:rtl w:val="0"/>
        </w:rPr>
        <w:t xml:space="preserve">: lado.</w:t>
      </w:r>
    </w:p>
    <w:p w:rsidR="00000000" w:rsidDel="00000000" w:rsidP="00000000" w:rsidRDefault="00000000" w:rsidRPr="00000000" w14:paraId="00000025">
      <w:pPr>
        <w:spacing w:after="0" w:line="240" w:lineRule="auto"/>
        <w:rPr>
          <w:rFonts w:ascii="Arial" w:cs="Arial" w:eastAsia="Arial" w:hAnsi="Arial"/>
        </w:rPr>
      </w:pPr>
      <w:r w:rsidDel="00000000" w:rsidR="00000000" w:rsidRPr="00000000">
        <w:rPr>
          <w:rFonts w:ascii="Arial" w:cs="Arial" w:eastAsia="Arial" w:hAnsi="Arial"/>
          <w:rtl w:val="0"/>
        </w:rPr>
        <w:t xml:space="preserve">Caratê </w:t>
      </w:r>
      <w:r w:rsidDel="00000000" w:rsidR="00000000" w:rsidRPr="00000000">
        <w:rPr>
          <w:rFonts w:ascii="Arial" w:cs="Arial" w:eastAsia="Arial" w:hAnsi="Arial"/>
          <w:i w:val="1"/>
          <w:rtl w:val="0"/>
        </w:rPr>
        <w:t xml:space="preserve">Kata</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Kata</w:t>
      </w:r>
      <w:r w:rsidDel="00000000" w:rsidR="00000000" w:rsidRPr="00000000">
        <w:rPr>
          <w:rFonts w:ascii="Arial" w:cs="Arial" w:eastAsia="Arial" w:hAnsi="Arial"/>
          <w:rtl w:val="0"/>
        </w:rPr>
        <w:t xml:space="preserve"> em japonês significa forma. De maneira prática e direta ao ponto, </w:t>
      </w:r>
      <w:r w:rsidDel="00000000" w:rsidR="00000000" w:rsidRPr="00000000">
        <w:rPr>
          <w:rFonts w:ascii="Arial" w:cs="Arial" w:eastAsia="Arial" w:hAnsi="Arial"/>
          <w:i w:val="1"/>
          <w:rtl w:val="0"/>
        </w:rPr>
        <w:t xml:space="preserve">katas</w:t>
      </w:r>
      <w:r w:rsidDel="00000000" w:rsidR="00000000" w:rsidRPr="00000000">
        <w:rPr>
          <w:rFonts w:ascii="Arial" w:cs="Arial" w:eastAsia="Arial" w:hAnsi="Arial"/>
          <w:rtl w:val="0"/>
        </w:rPr>
        <w:t xml:space="preserve"> são movimentos específicos em sequência, simulando uma luta contra diversos oponentes imaginários.</w:t>
      </w:r>
    </w:p>
    <w:p w:rsidR="00000000" w:rsidDel="00000000" w:rsidP="00000000" w:rsidRDefault="00000000" w:rsidRPr="00000000" w14:paraId="00000026">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Fonte:www.karatefaixapreta.com.br/katas-shotokan/</w:t>
      </w:r>
    </w:p>
    <w:p w:rsidR="00000000" w:rsidDel="00000000" w:rsidP="00000000" w:rsidRDefault="00000000" w:rsidRPr="00000000" w14:paraId="00000027">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Dicionário Inglês/português Translator.</w:t>
      </w:r>
    </w:p>
    <w:p w:rsidR="00000000" w:rsidDel="00000000" w:rsidP="00000000" w:rsidRDefault="00000000" w:rsidRPr="00000000" w14:paraId="0000002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9">
      <w:pPr>
        <w:spacing w:after="0" w:line="240" w:lineRule="auto"/>
        <w:rPr>
          <w:rFonts w:ascii="Arial" w:cs="Arial" w:eastAsia="Arial" w:hAnsi="Arial"/>
        </w:rPr>
      </w:pPr>
      <w:r w:rsidDel="00000000" w:rsidR="00000000" w:rsidRPr="00000000">
        <w:rPr>
          <w:rFonts w:ascii="Arial" w:cs="Arial" w:eastAsia="Arial" w:hAnsi="Arial"/>
          <w:rtl w:val="0"/>
        </w:rPr>
        <w:t xml:space="preserve">1. O Caratê irá fazer parte das Olimpíadas a partir de que ano e em qual país?</w:t>
      </w:r>
    </w:p>
    <w:p w:rsidR="00000000" w:rsidDel="00000000" w:rsidP="00000000" w:rsidRDefault="00000000" w:rsidRPr="00000000" w14:paraId="0000002A">
      <w:pPr>
        <w:spacing w:after="0" w:line="240" w:lineRule="auto"/>
        <w:rPr>
          <w:rFonts w:ascii="Arial" w:cs="Arial" w:eastAsia="Arial" w:hAnsi="Arial"/>
          <w:color w:val="0070c0"/>
        </w:rPr>
      </w:pPr>
      <w:r w:rsidDel="00000000" w:rsidR="00000000" w:rsidRPr="00000000">
        <w:rPr>
          <w:rtl w:val="0"/>
        </w:rPr>
      </w:r>
    </w:p>
    <w:p w:rsidR="00000000" w:rsidDel="00000000" w:rsidP="00000000" w:rsidRDefault="00000000" w:rsidRPr="00000000" w14:paraId="0000002B">
      <w:pPr>
        <w:spacing w:after="0"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 </w:t>
      </w:r>
    </w:p>
    <w:p w:rsidR="00000000" w:rsidDel="00000000" w:rsidP="00000000" w:rsidRDefault="00000000" w:rsidRPr="00000000" w14:paraId="0000002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line="240" w:lineRule="auto"/>
        <w:rPr>
          <w:rFonts w:ascii="Arial" w:cs="Arial" w:eastAsia="Arial" w:hAnsi="Arial"/>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6296025" cy="3362325"/>
            <wp:effectExtent b="0" l="0" r="0" t="0"/>
            <wp:wrapNone/>
            <wp:docPr id="49" name="image15.jpg"/>
            <a:graphic>
              <a:graphicData uri="http://schemas.openxmlformats.org/drawingml/2006/picture">
                <pic:pic>
                  <pic:nvPicPr>
                    <pic:cNvPr id="0" name="image15.jpg"/>
                    <pic:cNvPicPr preferRelativeResize="0"/>
                  </pic:nvPicPr>
                  <pic:blipFill>
                    <a:blip r:embed="rId7"/>
                    <a:srcRect b="0" l="0" r="0" t="0"/>
                    <a:stretch>
                      <a:fillRect/>
                    </a:stretch>
                  </pic:blipFill>
                  <pic:spPr>
                    <a:xfrm>
                      <a:off x="0" y="0"/>
                      <a:ext cx="6296025" cy="3362325"/>
                    </a:xfrm>
                    <a:prstGeom prst="rect"/>
                    <a:ln/>
                  </pic:spPr>
                </pic:pic>
              </a:graphicData>
            </a:graphic>
          </wp:anchor>
        </w:drawing>
      </w:r>
    </w:p>
    <w:p w:rsidR="00000000" w:rsidDel="00000000" w:rsidP="00000000" w:rsidRDefault="00000000" w:rsidRPr="00000000" w14:paraId="0000002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8">
      <w:pPr>
        <w:spacing w:after="0" w:line="240" w:lineRule="auto"/>
        <w:rPr>
          <w:rFonts w:ascii="Arial" w:cs="Arial" w:eastAsia="Arial" w:hAnsi="Arial"/>
        </w:rPr>
      </w:pPr>
      <w:r w:rsidDel="00000000" w:rsidR="00000000" w:rsidRPr="00000000">
        <w:rPr>
          <w:rtl w:val="0"/>
        </w:rPr>
      </w:r>
    </w:p>
    <w:tbl>
      <w:tblPr>
        <w:tblStyle w:val="Table3"/>
        <w:tblW w:w="15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tblGridChange w:id="0">
          <w:tblGrid>
            <w:gridCol w:w="1560"/>
          </w:tblGrid>
        </w:tblGridChange>
      </w:tblGrid>
      <w:tr>
        <w:trPr>
          <w:cantSplit w:val="0"/>
          <w:tblHeader w:val="0"/>
        </w:trPr>
        <w:tc>
          <w:tcPr/>
          <w:p w:rsidR="00000000" w:rsidDel="00000000" w:rsidP="00000000" w:rsidRDefault="00000000" w:rsidRPr="00000000" w14:paraId="00000039">
            <w:pPr>
              <w:spacing w:after="0" w:line="240" w:lineRule="auto"/>
              <w:rPr>
                <w:rFonts w:ascii="Arial" w:cs="Arial" w:eastAsia="Arial" w:hAnsi="Arial"/>
              </w:rPr>
            </w:pPr>
            <w:r w:rsidDel="00000000" w:rsidR="00000000" w:rsidRPr="00000000">
              <w:rPr>
                <w:rFonts w:ascii="Arial" w:cs="Arial" w:eastAsia="Arial" w:hAnsi="Arial"/>
                <w:highlight w:val="lightGray"/>
                <w:rtl w:val="0"/>
              </w:rPr>
              <w:t xml:space="preserve">Posição 1 – Front Kick</w:t>
            </w:r>
            <w:r w:rsidDel="00000000" w:rsidR="00000000" w:rsidRPr="00000000">
              <w:rPr>
                <w:rtl w:val="0"/>
              </w:rPr>
            </w:r>
          </w:p>
        </w:tc>
      </w:tr>
      <w:tr>
        <w:trPr>
          <w:cantSplit w:val="0"/>
          <w:tblHeader w:val="0"/>
        </w:trPr>
        <w:tc>
          <w:tcPr/>
          <w:p w:rsidR="00000000" w:rsidDel="00000000" w:rsidP="00000000" w:rsidRDefault="00000000" w:rsidRPr="00000000" w14:paraId="0000003A">
            <w:pPr>
              <w:spacing w:after="0" w:line="240" w:lineRule="auto"/>
              <w:rPr>
                <w:rFonts w:ascii="Arial" w:cs="Arial" w:eastAsia="Arial" w:hAnsi="Arial"/>
              </w:rPr>
            </w:pPr>
            <w:r w:rsidDel="00000000" w:rsidR="00000000" w:rsidRPr="00000000">
              <w:rPr>
                <w:rFonts w:ascii="Arial" w:cs="Arial" w:eastAsia="Arial" w:hAnsi="Arial"/>
                <w:highlight w:val="lightGray"/>
                <w:rtl w:val="0"/>
              </w:rPr>
              <w:t xml:space="preserve">Posição 3 –Side Kick</w:t>
            </w:r>
            <w:r w:rsidDel="00000000" w:rsidR="00000000" w:rsidRPr="00000000">
              <w:rPr>
                <w:rtl w:val="0"/>
              </w:rPr>
            </w:r>
          </w:p>
        </w:tc>
      </w:tr>
    </w:tbl>
    <w:p w:rsidR="00000000" w:rsidDel="00000000" w:rsidP="00000000" w:rsidRDefault="00000000" w:rsidRPr="00000000" w14:paraId="0000003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0">
      <w:pPr>
        <w:spacing w:after="0" w:line="240" w:lineRule="auto"/>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3251200</wp:posOffset>
                </wp:positionH>
                <wp:positionV relativeFrom="paragraph">
                  <wp:posOffset>121920</wp:posOffset>
                </wp:positionV>
                <wp:extent cx="984885" cy="419100"/>
                <wp:effectExtent b="0" l="0" r="0" t="0"/>
                <wp:wrapNone/>
                <wp:docPr id="28" name=""/>
                <a:graphic>
                  <a:graphicData uri="http://schemas.microsoft.com/office/word/2010/wordprocessingShape">
                    <wps:wsp>
                      <wps:cNvSpPr/>
                      <wps:cNvPr id="2" name="Shape 2"/>
                      <wps:spPr>
                        <a:xfrm>
                          <a:off x="4858320" y="3575213"/>
                          <a:ext cx="975360" cy="40957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highlight w:val="lightGray"/>
                                <w:vertAlign w:val="baseline"/>
                              </w:rPr>
                              <w:t xml:space="preserve">Posição 2 – Back Kick</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3251200</wp:posOffset>
                </wp:positionH>
                <wp:positionV relativeFrom="paragraph">
                  <wp:posOffset>121920</wp:posOffset>
                </wp:positionV>
                <wp:extent cx="984885" cy="419100"/>
                <wp:effectExtent b="0" l="0" r="0" t="0"/>
                <wp:wrapNone/>
                <wp:docPr id="28"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984885" cy="419100"/>
                        </a:xfrm>
                        <a:prstGeom prst="rect"/>
                        <a:ln/>
                      </pic:spPr>
                    </pic:pic>
                  </a:graphicData>
                </a:graphic>
              </wp:anchor>
            </w:drawing>
          </mc:Fallback>
        </mc:AlternateContent>
      </w:r>
    </w:p>
    <w:p w:rsidR="00000000" w:rsidDel="00000000" w:rsidP="00000000" w:rsidRDefault="00000000" w:rsidRPr="00000000" w14:paraId="00000041">
      <w:pPr>
        <w:spacing w:after="0" w:line="240" w:lineRule="auto"/>
        <w:rPr>
          <w:rFonts w:ascii="Arial" w:cs="Arial" w:eastAsia="Arial" w:hAnsi="Arial"/>
        </w:rPr>
      </w:pPr>
      <w:r w:rsidDel="00000000" w:rsidR="00000000" w:rsidRPr="00000000">
        <w:rPr>
          <w:rFonts w:ascii="Arial" w:cs="Arial" w:eastAsia="Arial" w:hAnsi="Arial"/>
          <w:rtl w:val="0"/>
        </w:rPr>
        <w:t xml:space="preserve">2. Com base na figura 2, enumere a coluna 2 de acordo com a coluna 1, relacionando o nome da posição com a descrição da posição dos pés, pernas e tronco.</w:t>
      </w:r>
    </w:p>
    <w:p w:rsidR="00000000" w:rsidDel="00000000" w:rsidP="00000000" w:rsidRDefault="00000000" w:rsidRPr="00000000" w14:paraId="00000042">
      <w:pPr>
        <w:spacing w:after="0" w:line="240" w:lineRule="auto"/>
        <w:rPr>
          <w:rFonts w:ascii="Arial" w:cs="Arial" w:eastAsia="Arial" w:hAnsi="Arial"/>
        </w:rPr>
      </w:pPr>
      <w:r w:rsidDel="00000000" w:rsidR="00000000" w:rsidRPr="00000000">
        <w:rPr>
          <w:rtl w:val="0"/>
        </w:rPr>
      </w:r>
    </w:p>
    <w:tbl>
      <w:tblPr>
        <w:tblStyle w:val="Table4"/>
        <w:tblW w:w="10206.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0"/>
        <w:gridCol w:w="6946"/>
        <w:tblGridChange w:id="0">
          <w:tblGrid>
            <w:gridCol w:w="3260"/>
            <w:gridCol w:w="6946"/>
          </w:tblGrid>
        </w:tblGridChange>
      </w:tblGrid>
      <w:tr>
        <w:trPr>
          <w:cantSplit w:val="0"/>
          <w:tblHeader w:val="0"/>
        </w:trPr>
        <w:tc>
          <w:tcPr/>
          <w:p w:rsidR="00000000" w:rsidDel="00000000" w:rsidP="00000000" w:rsidRDefault="00000000" w:rsidRPr="00000000" w14:paraId="00000043">
            <w:pPr>
              <w:spacing w:after="0" w:line="240" w:lineRule="auto"/>
              <w:rPr>
                <w:rFonts w:ascii="Arial" w:cs="Arial" w:eastAsia="Arial" w:hAnsi="Arial"/>
              </w:rPr>
            </w:pPr>
            <w:r w:rsidDel="00000000" w:rsidR="00000000" w:rsidRPr="00000000">
              <w:rPr>
                <w:rFonts w:ascii="Arial" w:cs="Arial" w:eastAsia="Arial" w:hAnsi="Arial"/>
                <w:rtl w:val="0"/>
              </w:rPr>
              <w:t xml:space="preserve">(1) Posição </w:t>
            </w:r>
            <w:r w:rsidDel="00000000" w:rsidR="00000000" w:rsidRPr="00000000">
              <w:rPr>
                <w:rFonts w:ascii="Arial" w:cs="Arial" w:eastAsia="Arial" w:hAnsi="Arial"/>
                <w:i w:val="1"/>
                <w:rtl w:val="0"/>
              </w:rPr>
              <w:t xml:space="preserve">Front Kick</w:t>
            </w:r>
            <w:r w:rsidDel="00000000" w:rsidR="00000000" w:rsidRPr="00000000">
              <w:rPr>
                <w:rtl w:val="0"/>
              </w:rPr>
            </w:r>
          </w:p>
        </w:tc>
        <w:tc>
          <w:tcPr/>
          <w:p w:rsidR="00000000" w:rsidDel="00000000" w:rsidP="00000000" w:rsidRDefault="00000000" w:rsidRPr="00000000" w14:paraId="00000044">
            <w:pPr>
              <w:spacing w:after="0" w:line="240" w:lineRule="auto"/>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rtl w:val="0"/>
              </w:rPr>
              <w:t xml:space="preserve">) tronco virado para baixo, perna para trás, calcanhar para cima.</w:t>
            </w:r>
          </w:p>
        </w:tc>
      </w:tr>
      <w:tr>
        <w:trPr>
          <w:cantSplit w:val="0"/>
          <w:tblHeader w:val="0"/>
        </w:trPr>
        <w:tc>
          <w:tcPr/>
          <w:p w:rsidR="00000000" w:rsidDel="00000000" w:rsidP="00000000" w:rsidRDefault="00000000" w:rsidRPr="00000000" w14:paraId="00000045">
            <w:pPr>
              <w:spacing w:after="0" w:line="240" w:lineRule="auto"/>
              <w:rPr>
                <w:rFonts w:ascii="Arial" w:cs="Arial" w:eastAsia="Arial" w:hAnsi="Arial"/>
              </w:rPr>
            </w:pPr>
            <w:r w:rsidDel="00000000" w:rsidR="00000000" w:rsidRPr="00000000">
              <w:rPr>
                <w:rFonts w:ascii="Arial" w:cs="Arial" w:eastAsia="Arial" w:hAnsi="Arial"/>
                <w:rtl w:val="0"/>
              </w:rPr>
              <w:t xml:space="preserve">(2) Posição </w:t>
            </w:r>
            <w:r w:rsidDel="00000000" w:rsidR="00000000" w:rsidRPr="00000000">
              <w:rPr>
                <w:rFonts w:ascii="Arial" w:cs="Arial" w:eastAsia="Arial" w:hAnsi="Arial"/>
                <w:i w:val="1"/>
                <w:rtl w:val="0"/>
              </w:rPr>
              <w:t xml:space="preserve">Back Kick</w:t>
            </w:r>
            <w:r w:rsidDel="00000000" w:rsidR="00000000" w:rsidRPr="00000000">
              <w:rPr>
                <w:rtl w:val="0"/>
              </w:rPr>
            </w:r>
          </w:p>
        </w:tc>
        <w:tc>
          <w:tcPr/>
          <w:p w:rsidR="00000000" w:rsidDel="00000000" w:rsidP="00000000" w:rsidRDefault="00000000" w:rsidRPr="00000000" w14:paraId="00000046">
            <w:pPr>
              <w:spacing w:after="0" w:line="240" w:lineRule="auto"/>
              <w:rPr>
                <w:rFonts w:ascii="Arial" w:cs="Arial" w:eastAsia="Arial" w:hAnsi="Arial"/>
              </w:rPr>
            </w:pPr>
            <w:r w:rsidDel="00000000" w:rsidR="00000000" w:rsidRPr="00000000">
              <w:rPr>
                <w:rFonts w:ascii="Arial" w:cs="Arial" w:eastAsia="Arial" w:hAnsi="Arial"/>
                <w:rtl w:val="0"/>
              </w:rPr>
              <w:t xml:space="preserve">(   ) tronco virado para o lado, perna com joelho para o lado, ponta de pé para a lateral.</w:t>
            </w:r>
          </w:p>
        </w:tc>
      </w:tr>
      <w:tr>
        <w:trPr>
          <w:cantSplit w:val="0"/>
          <w:tblHeader w:val="0"/>
        </w:trPr>
        <w:tc>
          <w:tcPr/>
          <w:p w:rsidR="00000000" w:rsidDel="00000000" w:rsidP="00000000" w:rsidRDefault="00000000" w:rsidRPr="00000000" w14:paraId="00000047">
            <w:pPr>
              <w:spacing w:after="0" w:line="240" w:lineRule="auto"/>
              <w:rPr>
                <w:rFonts w:ascii="Arial" w:cs="Arial" w:eastAsia="Arial" w:hAnsi="Arial"/>
              </w:rPr>
            </w:pPr>
            <w:r w:rsidDel="00000000" w:rsidR="00000000" w:rsidRPr="00000000">
              <w:rPr>
                <w:rFonts w:ascii="Arial" w:cs="Arial" w:eastAsia="Arial" w:hAnsi="Arial"/>
                <w:rtl w:val="0"/>
              </w:rPr>
              <w:t xml:space="preserve">(3) Posição </w:t>
            </w:r>
            <w:r w:rsidDel="00000000" w:rsidR="00000000" w:rsidRPr="00000000">
              <w:rPr>
                <w:rFonts w:ascii="Arial" w:cs="Arial" w:eastAsia="Arial" w:hAnsi="Arial"/>
                <w:i w:val="1"/>
                <w:rtl w:val="0"/>
              </w:rPr>
              <w:t xml:space="preserve">Side Kick</w:t>
            </w:r>
            <w:r w:rsidDel="00000000" w:rsidR="00000000" w:rsidRPr="00000000">
              <w:rPr>
                <w:rtl w:val="0"/>
              </w:rPr>
            </w:r>
          </w:p>
        </w:tc>
        <w:tc>
          <w:tcPr/>
          <w:p w:rsidR="00000000" w:rsidDel="00000000" w:rsidP="00000000" w:rsidRDefault="00000000" w:rsidRPr="00000000" w14:paraId="00000048">
            <w:pPr>
              <w:spacing w:after="0" w:line="240" w:lineRule="auto"/>
              <w:rPr>
                <w:rFonts w:ascii="Arial" w:cs="Arial" w:eastAsia="Arial" w:hAnsi="Arial"/>
              </w:rPr>
            </w:pPr>
            <w:r w:rsidDel="00000000" w:rsidR="00000000" w:rsidRPr="00000000">
              <w:rPr>
                <w:rFonts w:ascii="Arial" w:cs="Arial" w:eastAsia="Arial" w:hAnsi="Arial"/>
                <w:rtl w:val="0"/>
              </w:rPr>
              <w:t xml:space="preserve">(   ) tronco virado para frente, perna com joelho para cima, ponta de pé para cima.</w:t>
            </w:r>
          </w:p>
        </w:tc>
      </w:tr>
    </w:tbl>
    <w:p w:rsidR="00000000" w:rsidDel="00000000" w:rsidP="00000000" w:rsidRDefault="00000000" w:rsidRPr="00000000" w14:paraId="0000004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A">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Execute os movimentos da figura 2, do texto acima.</w:t>
      </w:r>
    </w:p>
    <w:p w:rsidR="00000000" w:rsidDel="00000000" w:rsidP="00000000" w:rsidRDefault="00000000" w:rsidRPr="00000000" w14:paraId="0000004B">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4C">
      <w:pPr>
        <w:spacing w:after="0" w:line="240" w:lineRule="auto"/>
        <w:rPr>
          <w:rFonts w:ascii="Arial" w:cs="Arial" w:eastAsia="Arial" w:hAnsi="Arial"/>
        </w:rPr>
      </w:pPr>
      <w:r w:rsidDel="00000000" w:rsidR="00000000" w:rsidRPr="00000000">
        <w:rPr>
          <w:rFonts w:ascii="Arial" w:cs="Arial" w:eastAsia="Arial" w:hAnsi="Arial"/>
          <w:rtl w:val="0"/>
        </w:rPr>
        <w:t xml:space="preserve">3. </w:t>
      </w:r>
      <w:r w:rsidDel="00000000" w:rsidR="00000000" w:rsidRPr="00000000">
        <w:rPr>
          <w:rFonts w:ascii="Arial" w:cs="Arial" w:eastAsia="Arial" w:hAnsi="Arial"/>
          <w:u w:val="single"/>
          <w:rtl w:val="0"/>
        </w:rPr>
        <w:t xml:space="preserve">Atividade prática</w:t>
      </w:r>
      <w:r w:rsidDel="00000000" w:rsidR="00000000" w:rsidRPr="00000000">
        <w:rPr>
          <w:rFonts w:ascii="Arial" w:cs="Arial" w:eastAsia="Arial" w:hAnsi="Arial"/>
          <w:rtl w:val="0"/>
        </w:rPr>
        <w:t xml:space="preserve">.</w:t>
      </w:r>
    </w:p>
    <w:p w:rsidR="00000000" w:rsidDel="00000000" w:rsidP="00000000" w:rsidRDefault="00000000" w:rsidRPr="00000000" w14:paraId="0000004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E">
      <w:pPr>
        <w:spacing w:after="0" w:line="240" w:lineRule="auto"/>
        <w:rPr>
          <w:rFonts w:ascii="Arial" w:cs="Arial" w:eastAsia="Arial" w:hAnsi="Arial"/>
        </w:rPr>
      </w:pPr>
      <w:r w:rsidDel="00000000" w:rsidR="00000000" w:rsidRPr="00000000">
        <w:rPr>
          <w:rFonts w:ascii="Arial" w:cs="Arial" w:eastAsia="Arial" w:hAnsi="Arial"/>
          <w:rtl w:val="0"/>
        </w:rPr>
        <w:t xml:space="preserve">a. Faça exercícios de alongamento com as pernas, braços e tronco, que você aprendeu nas aulas de Educação Física.</w:t>
      </w:r>
    </w:p>
    <w:p w:rsidR="00000000" w:rsidDel="00000000" w:rsidP="00000000" w:rsidRDefault="00000000" w:rsidRPr="00000000" w14:paraId="0000004F">
      <w:pPr>
        <w:spacing w:after="0" w:line="240" w:lineRule="auto"/>
        <w:rPr>
          <w:rFonts w:ascii="Arial" w:cs="Arial" w:eastAsia="Arial" w:hAnsi="Arial"/>
        </w:rPr>
      </w:pPr>
      <w:r w:rsidDel="00000000" w:rsidR="00000000" w:rsidRPr="00000000">
        <w:rPr>
          <w:rFonts w:ascii="Arial" w:cs="Arial" w:eastAsia="Arial" w:hAnsi="Arial"/>
          <w:rtl w:val="0"/>
        </w:rPr>
        <w:t xml:space="preserve">b. Faça exercícios de aquecimento, que você aprendeu nas aulas de Educação Física.</w:t>
      </w:r>
    </w:p>
    <w:p w:rsidR="00000000" w:rsidDel="00000000" w:rsidP="00000000" w:rsidRDefault="00000000" w:rsidRPr="00000000" w14:paraId="00000050">
      <w:pPr>
        <w:spacing w:after="0" w:line="240" w:lineRule="auto"/>
        <w:rPr>
          <w:rFonts w:ascii="Arial" w:cs="Arial" w:eastAsia="Arial" w:hAnsi="Arial"/>
        </w:rPr>
      </w:pPr>
      <w:r w:rsidDel="00000000" w:rsidR="00000000" w:rsidRPr="00000000">
        <w:rPr>
          <w:rFonts w:ascii="Arial" w:cs="Arial" w:eastAsia="Arial" w:hAnsi="Arial"/>
          <w:rtl w:val="0"/>
        </w:rPr>
        <w:t xml:space="preserve">c. Execute a posição base da figura 1.</w:t>
      </w:r>
    </w:p>
    <w:p w:rsidR="00000000" w:rsidDel="00000000" w:rsidP="00000000" w:rsidRDefault="00000000" w:rsidRPr="00000000" w14:paraId="00000051">
      <w:pPr>
        <w:spacing w:after="0" w:line="240" w:lineRule="auto"/>
        <w:rPr>
          <w:rFonts w:ascii="Arial" w:cs="Arial" w:eastAsia="Arial" w:hAnsi="Arial"/>
        </w:rPr>
      </w:pPr>
      <w:r w:rsidDel="00000000" w:rsidR="00000000" w:rsidRPr="00000000">
        <w:rPr>
          <w:rFonts w:ascii="Arial" w:cs="Arial" w:eastAsia="Arial" w:hAnsi="Arial"/>
          <w:rtl w:val="0"/>
        </w:rPr>
        <w:t xml:space="preserve">d. Execute as 3 posições da figura 2.</w:t>
      </w:r>
    </w:p>
    <w:p w:rsidR="00000000" w:rsidDel="00000000" w:rsidP="00000000" w:rsidRDefault="00000000" w:rsidRPr="00000000" w14:paraId="00000052">
      <w:pPr>
        <w:spacing w:after="0" w:line="240" w:lineRule="auto"/>
        <w:rPr>
          <w:rFonts w:ascii="Arial" w:cs="Arial" w:eastAsia="Arial" w:hAnsi="Arial"/>
        </w:rPr>
      </w:pPr>
      <w:r w:rsidDel="00000000" w:rsidR="00000000" w:rsidRPr="00000000">
        <w:rPr>
          <w:rFonts w:ascii="Arial" w:cs="Arial" w:eastAsia="Arial" w:hAnsi="Arial"/>
          <w:rtl w:val="0"/>
        </w:rPr>
        <w:t xml:space="preserve">e. Se você tiver um espelho, observe se está fazendo o movimento correto. Ou então peça para algum familiar observar se a sua execução está igual a figura.</w:t>
      </w:r>
    </w:p>
    <w:p w:rsidR="00000000" w:rsidDel="00000000" w:rsidP="00000000" w:rsidRDefault="00000000" w:rsidRPr="00000000" w14:paraId="0000005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line="240" w:lineRule="auto"/>
        <w:rPr>
          <w:rFonts w:ascii="Arial" w:cs="Arial" w:eastAsia="Arial" w:hAnsi="Arial"/>
        </w:rPr>
      </w:pPr>
      <w:r w:rsidDel="00000000" w:rsidR="00000000" w:rsidRPr="00000000">
        <w:rPr>
          <w:rFonts w:ascii="Arial" w:cs="Arial" w:eastAsia="Arial" w:hAnsi="Arial"/>
          <w:b w:val="1"/>
          <w:rtl w:val="0"/>
        </w:rPr>
        <w:t xml:space="preserve">Sugestão de vídeo sobre Caratê </w:t>
      </w:r>
      <w:r w:rsidDel="00000000" w:rsidR="00000000" w:rsidRPr="00000000">
        <w:rPr>
          <w:rFonts w:ascii="Arial" w:cs="Arial" w:eastAsia="Arial" w:hAnsi="Arial"/>
          <w:b w:val="1"/>
          <w:i w:val="1"/>
          <w:rtl w:val="0"/>
        </w:rPr>
        <w:t xml:space="preserve">Kata</w:t>
      </w:r>
      <w:r w:rsidDel="00000000" w:rsidR="00000000" w:rsidRPr="00000000">
        <w:rPr>
          <w:rFonts w:ascii="Arial" w:cs="Arial" w:eastAsia="Arial" w:hAnsi="Arial"/>
          <w:b w:val="1"/>
          <w:rtl w:val="0"/>
        </w:rPr>
        <w:t xml:space="preserve">: </w:t>
      </w:r>
      <w:hyperlink r:id="rId10">
        <w:r w:rsidDel="00000000" w:rsidR="00000000" w:rsidRPr="00000000">
          <w:rPr>
            <w:rFonts w:ascii="Arial" w:cs="Arial" w:eastAsia="Arial" w:hAnsi="Arial"/>
            <w:u w:val="single"/>
            <w:rtl w:val="0"/>
          </w:rPr>
          <w:t xml:space="preserve">https://globoesporte.globo.com/eu-atleta/treinos/noticia/karate-conheca-historia-regras-e-golpes-da-arte-marcial-de-cobra-kai.ghtml</w:t>
        </w:r>
      </w:hyperlink>
      <w:r w:rsidDel="00000000" w:rsidR="00000000" w:rsidRPr="00000000">
        <w:rPr>
          <w:rFonts w:ascii="Arial" w:cs="Arial" w:eastAsia="Arial" w:hAnsi="Arial"/>
          <w:rtl w:val="0"/>
        </w:rPr>
        <w:t xml:space="preserve">.</w:t>
      </w:r>
    </w:p>
    <w:p w:rsidR="00000000" w:rsidDel="00000000" w:rsidP="00000000" w:rsidRDefault="00000000" w:rsidRPr="00000000" w14:paraId="00000055">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56">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57">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GABARITO 8º ANO/EDUCAÇÃO FÍSICA </w:t>
      </w:r>
    </w:p>
    <w:p w:rsidR="00000000" w:rsidDel="00000000" w:rsidP="00000000" w:rsidRDefault="00000000" w:rsidRPr="00000000" w14:paraId="00000058">
      <w:pPr>
        <w:spacing w:after="0" w:line="240" w:lineRule="auto"/>
        <w:jc w:val="center"/>
        <w:rPr>
          <w:rFonts w:ascii="Arial" w:cs="Arial" w:eastAsia="Arial" w:hAnsi="Arial"/>
          <w:b w:val="1"/>
        </w:rPr>
      </w:pPr>
      <w:r w:rsidDel="00000000" w:rsidR="00000000" w:rsidRPr="00000000">
        <w:rPr>
          <w:rtl w:val="0"/>
        </w:rPr>
      </w:r>
    </w:p>
    <w:tbl>
      <w:tblPr>
        <w:tblStyle w:val="Table5"/>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9"/>
        <w:gridCol w:w="6067"/>
        <w:tblGridChange w:id="0">
          <w:tblGrid>
            <w:gridCol w:w="4389"/>
            <w:gridCol w:w="6067"/>
          </w:tblGrid>
        </w:tblGridChange>
      </w:tblGrid>
      <w:tr>
        <w:trPr>
          <w:cantSplit w:val="0"/>
          <w:tblHeader w:val="0"/>
        </w:trPr>
        <w:tc>
          <w:tcPr>
            <w:vAlign w:val="center"/>
          </w:tcPr>
          <w:p w:rsidR="00000000" w:rsidDel="00000000" w:rsidP="00000000" w:rsidRDefault="00000000" w:rsidRPr="00000000" w14:paraId="00000059">
            <w:pPr>
              <w:spacing w:after="0" w:line="240" w:lineRule="auto"/>
              <w:jc w:val="center"/>
              <w:rPr>
                <w:rFonts w:ascii="Arial" w:cs="Arial" w:eastAsia="Arial" w:hAnsi="Arial"/>
              </w:rPr>
            </w:pPr>
            <w:r w:rsidDel="00000000" w:rsidR="00000000" w:rsidRPr="00000000">
              <w:rPr>
                <w:rFonts w:ascii="Arial" w:cs="Arial" w:eastAsia="Arial" w:hAnsi="Arial"/>
                <w:b w:val="1"/>
                <w:rtl w:val="0"/>
              </w:rPr>
              <w:t xml:space="preserve">GABARITO</w:t>
            </w:r>
            <w:r w:rsidDel="00000000" w:rsidR="00000000" w:rsidRPr="00000000">
              <w:rPr>
                <w:rtl w:val="0"/>
              </w:rPr>
            </w:r>
          </w:p>
        </w:tc>
        <w:tc>
          <w:tcPr>
            <w:vAlign w:val="center"/>
          </w:tcPr>
          <w:p w:rsidR="00000000" w:rsidDel="00000000" w:rsidP="00000000" w:rsidRDefault="00000000" w:rsidRPr="00000000" w14:paraId="0000005A">
            <w:pPr>
              <w:spacing w:after="0" w:line="240" w:lineRule="auto"/>
              <w:jc w:val="center"/>
              <w:rPr>
                <w:rFonts w:ascii="Arial" w:cs="Arial" w:eastAsia="Arial" w:hAnsi="Arial"/>
              </w:rPr>
            </w:pPr>
            <w:r w:rsidDel="00000000" w:rsidR="00000000" w:rsidRPr="00000000">
              <w:rPr>
                <w:rFonts w:ascii="Arial" w:cs="Arial" w:eastAsia="Arial" w:hAnsi="Arial"/>
                <w:b w:val="1"/>
                <w:rtl w:val="0"/>
              </w:rPr>
              <w:t xml:space="preserve">HABILIDADES INDICADAS</w:t>
            </w:r>
            <w:r w:rsidDel="00000000" w:rsidR="00000000" w:rsidRPr="00000000">
              <w:rPr>
                <w:rtl w:val="0"/>
              </w:rPr>
            </w:r>
          </w:p>
        </w:tc>
      </w:tr>
      <w:tr>
        <w:trPr>
          <w:cantSplit w:val="0"/>
          <w:tblHeader w:val="0"/>
        </w:trPr>
        <w:tc>
          <w:tcPr/>
          <w:p w:rsidR="00000000" w:rsidDel="00000000" w:rsidP="00000000" w:rsidRDefault="00000000" w:rsidRPr="00000000" w14:paraId="0000005B">
            <w:pPr>
              <w:spacing w:after="0" w:line="240" w:lineRule="auto"/>
              <w:rPr>
                <w:rFonts w:ascii="Arial" w:cs="Arial" w:eastAsia="Arial" w:hAnsi="Arial"/>
              </w:rPr>
            </w:pPr>
            <w:r w:rsidDel="00000000" w:rsidR="00000000" w:rsidRPr="00000000">
              <w:rPr>
                <w:rFonts w:ascii="Arial" w:cs="Arial" w:eastAsia="Arial" w:hAnsi="Arial"/>
                <w:rtl w:val="0"/>
              </w:rPr>
              <w:t xml:space="preserve">ATIVIDADE 1: </w:t>
            </w:r>
            <w:r w:rsidDel="00000000" w:rsidR="00000000" w:rsidRPr="00000000">
              <w:rPr>
                <w:rFonts w:ascii="Arial" w:cs="Arial" w:eastAsia="Arial" w:hAnsi="Arial"/>
                <w:b w:val="1"/>
                <w:rtl w:val="0"/>
              </w:rPr>
              <w:t xml:space="preserve">Em Tóquio, 2021.</w:t>
            </w:r>
            <w:r w:rsidDel="00000000" w:rsidR="00000000" w:rsidRPr="00000000">
              <w:rPr>
                <w:rtl w:val="0"/>
              </w:rPr>
            </w:r>
          </w:p>
          <w:p w:rsidR="00000000" w:rsidDel="00000000" w:rsidP="00000000" w:rsidRDefault="00000000" w:rsidRPr="00000000" w14:paraId="0000005C">
            <w:pPr>
              <w:spacing w:after="0" w:line="240" w:lineRule="auto"/>
              <w:rPr>
                <w:rFonts w:ascii="Arial" w:cs="Arial" w:eastAsia="Arial" w:hAnsi="Arial"/>
              </w:rPr>
            </w:pPr>
            <w:r w:rsidDel="00000000" w:rsidR="00000000" w:rsidRPr="00000000">
              <w:rPr>
                <w:rFonts w:ascii="Arial" w:cs="Arial" w:eastAsia="Arial" w:hAnsi="Arial"/>
                <w:rtl w:val="0"/>
              </w:rPr>
              <w:t xml:space="preserve">ATIVIDADE 2: </w:t>
            </w:r>
            <w:r w:rsidDel="00000000" w:rsidR="00000000" w:rsidRPr="00000000">
              <w:rPr>
                <w:rFonts w:ascii="Arial" w:cs="Arial" w:eastAsia="Arial" w:hAnsi="Arial"/>
                <w:b w:val="1"/>
                <w:rtl w:val="0"/>
              </w:rPr>
              <w:t xml:space="preserve">2-3-1.</w:t>
            </w:r>
            <w:r w:rsidDel="00000000" w:rsidR="00000000" w:rsidRPr="00000000">
              <w:rPr>
                <w:rtl w:val="0"/>
              </w:rPr>
            </w:r>
          </w:p>
          <w:p w:rsidR="00000000" w:rsidDel="00000000" w:rsidP="00000000" w:rsidRDefault="00000000" w:rsidRPr="00000000" w14:paraId="0000005D">
            <w:pPr>
              <w:spacing w:after="0" w:line="240" w:lineRule="auto"/>
              <w:rPr>
                <w:rFonts w:ascii="Arial" w:cs="Arial" w:eastAsia="Arial" w:hAnsi="Arial"/>
              </w:rPr>
            </w:pPr>
            <w:r w:rsidDel="00000000" w:rsidR="00000000" w:rsidRPr="00000000">
              <w:rPr>
                <w:rFonts w:ascii="Arial" w:cs="Arial" w:eastAsia="Arial" w:hAnsi="Arial"/>
                <w:rtl w:val="0"/>
              </w:rPr>
              <w:t xml:space="preserve">ATIVIDADE 3: </w:t>
            </w:r>
            <w:r w:rsidDel="00000000" w:rsidR="00000000" w:rsidRPr="00000000">
              <w:rPr>
                <w:rFonts w:ascii="Arial" w:cs="Arial" w:eastAsia="Arial" w:hAnsi="Arial"/>
                <w:b w:val="1"/>
                <w:rtl w:val="0"/>
              </w:rPr>
              <w:t xml:space="preserve">Atividade prática.</w:t>
            </w:r>
            <w:r w:rsidDel="00000000" w:rsidR="00000000" w:rsidRPr="00000000">
              <w:rPr>
                <w:rtl w:val="0"/>
              </w:rPr>
            </w:r>
          </w:p>
        </w:tc>
        <w:tc>
          <w:tcPr/>
          <w:p w:rsidR="00000000" w:rsidDel="00000000" w:rsidP="00000000" w:rsidRDefault="00000000" w:rsidRPr="00000000" w14:paraId="0000005E">
            <w:pPr>
              <w:spacing w:after="0" w:line="240" w:lineRule="auto"/>
              <w:rPr>
                <w:rFonts w:ascii="Arial" w:cs="Arial" w:eastAsia="Arial" w:hAnsi="Arial"/>
                <w:color w:val="ff0000"/>
              </w:rPr>
            </w:pPr>
            <w:r w:rsidDel="00000000" w:rsidR="00000000" w:rsidRPr="00000000">
              <w:rPr>
                <w:rFonts w:ascii="Arial" w:cs="Arial" w:eastAsia="Arial" w:hAnsi="Arial"/>
                <w:rtl w:val="0"/>
              </w:rPr>
              <w:t xml:space="preserve">(CG.EF89EF17.s) Planejar e utilizar estratégias básicas das lutas experimentadas, reconhecendo as suas características técnico-táticas. </w:t>
            </w:r>
            <w:r w:rsidDel="00000000" w:rsidR="00000000" w:rsidRPr="00000000">
              <w:rPr>
                <w:rtl w:val="0"/>
              </w:rPr>
            </w:r>
          </w:p>
          <w:p w:rsidR="00000000" w:rsidDel="00000000" w:rsidP="00000000" w:rsidRDefault="00000000" w:rsidRPr="00000000" w14:paraId="0000005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0">
            <w:pPr>
              <w:spacing w:after="0" w:line="240" w:lineRule="auto"/>
              <w:rPr>
                <w:rFonts w:ascii="Arial" w:cs="Arial" w:eastAsia="Arial" w:hAnsi="Arial"/>
              </w:rPr>
            </w:pPr>
            <w:r w:rsidDel="00000000" w:rsidR="00000000" w:rsidRPr="00000000">
              <w:rPr>
                <w:rFonts w:ascii="Arial" w:cs="Arial" w:eastAsia="Arial" w:hAnsi="Arial"/>
                <w:rtl w:val="0"/>
              </w:rPr>
              <w:t xml:space="preserve">LUTAS</w:t>
            </w:r>
          </w:p>
        </w:tc>
      </w:tr>
    </w:tbl>
    <w:p w:rsidR="00000000" w:rsidDel="00000000" w:rsidP="00000000" w:rsidRDefault="00000000" w:rsidRPr="00000000" w14:paraId="00000061">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2">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Leia o texto abaixo e responda às questões de 4 a 8.</w:t>
      </w:r>
    </w:p>
    <w:p w:rsidR="00000000" w:rsidDel="00000000" w:rsidP="00000000" w:rsidRDefault="00000000" w:rsidRPr="00000000" w14:paraId="0000006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4">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ESPORTE E NATUREZA</w:t>
      </w:r>
    </w:p>
    <w:p w:rsidR="00000000" w:rsidDel="00000000" w:rsidP="00000000" w:rsidRDefault="00000000" w:rsidRPr="00000000" w14:paraId="00000065">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6">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Nos últimos anos, entre as nações, tem-se discutido muito sobre os problemas relacionados com a preservação do meio ambiente, bem como formas de tornar o desenvolvimento sustentável. </w:t>
      </w:r>
    </w:p>
    <w:p w:rsidR="00000000" w:rsidDel="00000000" w:rsidP="00000000" w:rsidRDefault="00000000" w:rsidRPr="00000000" w14:paraId="00000067">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É importante ressaltar que, formar cidadãos com atitudes e valores é muito importante para o futuro do planeta, e tanto a escola com as famílias devem dar sua contribuição para que as crianças cresçam com consciência sobre a preservação do meio ambiente.</w:t>
      </w:r>
    </w:p>
    <w:p w:rsidR="00000000" w:rsidDel="00000000" w:rsidP="00000000" w:rsidRDefault="00000000" w:rsidRPr="00000000" w14:paraId="00000068">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Os esportes das práticas corporais de aventura na natureza entram nessa discussão, a partir do momento que as pessoas praticam os esportes no ambiente natural e devem cuidar para não causar impactos negativos, degradando os ambientes utilizados.</w:t>
      </w:r>
    </w:p>
    <w:p w:rsidR="00000000" w:rsidDel="00000000" w:rsidP="00000000" w:rsidRDefault="00000000" w:rsidRPr="00000000" w14:paraId="00000069">
      <w:pPr>
        <w:shd w:fill="ffffff" w:val="clear"/>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Há algumas críticas aos esportes da natureza, com relação à expansão das atividades esportivas em áreas muitas vezes intocadas causando impactos danosos à natureza e à sociedade, por meio da construção de infraestrutura de apoio às realizações de alguns esportes, causando riscos de um desequilíbrio no ecossistema. Um exemplo </w:t>
      </w:r>
      <w:r w:rsidDel="00000000" w:rsidR="00000000" w:rsidRPr="00000000">
        <w:rPr>
          <w:rFonts w:ascii="Arial" w:cs="Arial" w:eastAsia="Arial" w:hAnsi="Arial"/>
          <w:rtl w:val="0"/>
        </w:rPr>
        <w:t xml:space="preserve">é no golfe, com poluição provocada pelos carros motorizados que acompanham os jogadores. E podemos citar muitos outros.</w:t>
      </w:r>
    </w:p>
    <w:p w:rsidR="00000000" w:rsidDel="00000000" w:rsidP="00000000" w:rsidRDefault="00000000" w:rsidRPr="00000000" w14:paraId="0000006A">
      <w:pPr>
        <w:shd w:fill="ffffff" w:val="clea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Por outro lado, podemos citar alguns aspectos positivos, como a formação de cidadania ambiental e a presença de esportistas, que pode inibir a ação predatória de caçadores e pescadores, provocar a conscientização de necessidade de preservar os recursos naturais, entre outros.</w:t>
      </w:r>
    </w:p>
    <w:p w:rsidR="00000000" w:rsidDel="00000000" w:rsidP="00000000" w:rsidRDefault="00000000" w:rsidRPr="00000000" w14:paraId="0000006B">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A prática esportiva na natureza tem pontos negativos e positivos com relação ao meio ambiente natural, depende muito das pessoas que oportunizam essas práticas e dos organizadores dos eventos, que devem ter um bom planejamento, estudarem e evitarem os impactos negativos que poderão ser causados.</w:t>
      </w:r>
    </w:p>
    <w:p w:rsidR="00000000" w:rsidDel="00000000" w:rsidP="00000000" w:rsidRDefault="00000000" w:rsidRPr="00000000" w14:paraId="0000006C">
      <w:pPr>
        <w:shd w:fill="ffffff" w:val="clea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Fonte (adaptado): </w:t>
      </w:r>
      <w:hyperlink r:id="rId11">
        <w:r w:rsidDel="00000000" w:rsidR="00000000" w:rsidRPr="00000000">
          <w:rPr>
            <w:rFonts w:ascii="Arial" w:cs="Arial" w:eastAsia="Arial" w:hAnsi="Arial"/>
            <w:sz w:val="16"/>
            <w:szCs w:val="16"/>
            <w:rtl w:val="0"/>
          </w:rPr>
          <w:t xml:space="preserve">https://www.efdeportes.com/efd108/impactos-ambientais-positivos-nos-esportes-praticados-em-ambientes-naturais.htm#:~:text=Esporte%20e%20natureza,%2C%20%C3%A1gua%20e%2Fou%20ar</w:t>
        </w:r>
      </w:hyperlink>
      <w:r w:rsidDel="00000000" w:rsidR="00000000" w:rsidRPr="00000000">
        <w:rPr>
          <w:rFonts w:ascii="Arial" w:cs="Arial" w:eastAsia="Arial" w:hAnsi="Arial"/>
          <w:sz w:val="16"/>
          <w:szCs w:val="16"/>
          <w:rtl w:val="0"/>
        </w:rPr>
        <w:t xml:space="preserve">.</w:t>
      </w:r>
    </w:p>
    <w:p w:rsidR="00000000" w:rsidDel="00000000" w:rsidP="00000000" w:rsidRDefault="00000000" w:rsidRPr="00000000" w14:paraId="0000006D">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E">
      <w:pPr>
        <w:spacing w:after="0" w:line="240" w:lineRule="auto"/>
        <w:rPr>
          <w:rFonts w:ascii="Arial" w:cs="Arial" w:eastAsia="Arial" w:hAnsi="Arial"/>
        </w:rPr>
      </w:pPr>
      <w:r w:rsidDel="00000000" w:rsidR="00000000" w:rsidRPr="00000000">
        <w:rPr>
          <w:rFonts w:ascii="Arial" w:cs="Arial" w:eastAsia="Arial" w:hAnsi="Arial"/>
          <w:b w:val="1"/>
          <w:rtl w:val="0"/>
        </w:rPr>
        <w:t xml:space="preserve">GLOSSÁRIO:</w:t>
      </w:r>
      <w:r w:rsidDel="00000000" w:rsidR="00000000" w:rsidRPr="00000000">
        <w:rPr>
          <w:rFonts w:ascii="Arial" w:cs="Arial" w:eastAsia="Arial" w:hAnsi="Arial"/>
          <w:rtl w:val="0"/>
        </w:rPr>
        <w:t xml:space="preserve"> </w:t>
      </w:r>
      <w:r w:rsidDel="00000000" w:rsidR="00000000" w:rsidRPr="00000000">
        <w:rPr>
          <w:rFonts w:ascii="Arial" w:cs="Arial" w:eastAsia="Arial" w:hAnsi="Arial"/>
          <w:u w:val="single"/>
          <w:rtl w:val="0"/>
        </w:rPr>
        <w:t xml:space="preserve">degradando</w:t>
      </w:r>
      <w:r w:rsidDel="00000000" w:rsidR="00000000" w:rsidRPr="00000000">
        <w:rPr>
          <w:rFonts w:ascii="Arial" w:cs="Arial" w:eastAsia="Arial" w:hAnsi="Arial"/>
          <w:rtl w:val="0"/>
        </w:rPr>
        <w:t xml:space="preserve"> (verbo degradar): perda de qualidades; desgaste; deterioração.</w:t>
      </w:r>
    </w:p>
    <w:p w:rsidR="00000000" w:rsidDel="00000000" w:rsidP="00000000" w:rsidRDefault="00000000" w:rsidRPr="00000000" w14:paraId="0000006F">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Dicionário da Língua Portuguesa-Porto Editora.</w:t>
      </w:r>
    </w:p>
    <w:p w:rsidR="00000000" w:rsidDel="00000000" w:rsidP="00000000" w:rsidRDefault="00000000" w:rsidRPr="00000000" w14:paraId="00000070">
      <w:pPr>
        <w:shd w:fill="ffffff" w:val="clear"/>
        <w:spacing w:after="0" w:line="24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071">
      <w:pPr>
        <w:shd w:fill="ffffff" w:val="clear"/>
        <w:spacing w:after="0" w:line="240" w:lineRule="auto"/>
        <w:rPr>
          <w:rFonts w:ascii="Arial" w:cs="Arial" w:eastAsia="Arial" w:hAnsi="Arial"/>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77470</wp:posOffset>
            </wp:positionV>
            <wp:extent cx="3057525" cy="1590675"/>
            <wp:effectExtent b="0" l="0" r="0" t="0"/>
            <wp:wrapNone/>
            <wp:docPr id="33"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3057525" cy="15906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3609975</wp:posOffset>
            </wp:positionH>
            <wp:positionV relativeFrom="paragraph">
              <wp:posOffset>115570</wp:posOffset>
            </wp:positionV>
            <wp:extent cx="2942590" cy="1543050"/>
            <wp:effectExtent b="0" l="0" r="0" t="0"/>
            <wp:wrapNone/>
            <wp:docPr descr="Arvorismo Venda Nova" id="53" name="image21.jpg"/>
            <a:graphic>
              <a:graphicData uri="http://schemas.openxmlformats.org/drawingml/2006/picture">
                <pic:pic>
                  <pic:nvPicPr>
                    <pic:cNvPr descr="Arvorismo Venda Nova" id="0" name="image21.jpg"/>
                    <pic:cNvPicPr preferRelativeResize="0"/>
                  </pic:nvPicPr>
                  <pic:blipFill>
                    <a:blip r:embed="rId13"/>
                    <a:srcRect b="0" l="0" r="0" t="0"/>
                    <a:stretch>
                      <a:fillRect/>
                    </a:stretch>
                  </pic:blipFill>
                  <pic:spPr>
                    <a:xfrm>
                      <a:off x="0" y="0"/>
                      <a:ext cx="2942590" cy="1543050"/>
                    </a:xfrm>
                    <a:prstGeom prst="rect"/>
                    <a:ln/>
                  </pic:spPr>
                </pic:pic>
              </a:graphicData>
            </a:graphic>
          </wp:anchor>
        </w:drawing>
      </w:r>
    </w:p>
    <w:p w:rsidR="00000000" w:rsidDel="00000000" w:rsidP="00000000" w:rsidRDefault="00000000" w:rsidRPr="00000000" w14:paraId="00000072">
      <w:pPr>
        <w:shd w:fill="ffffff" w:val="clear"/>
        <w:spacing w:after="0" w:line="24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073">
      <w:pPr>
        <w:shd w:fill="ffffff" w:val="clear"/>
        <w:spacing w:after="0" w:line="24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074">
      <w:pPr>
        <w:shd w:fill="ffffff" w:val="clear"/>
        <w:spacing w:after="0" w:line="24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075">
      <w:pPr>
        <w:shd w:fill="ffffff" w:val="clear"/>
        <w:spacing w:after="0" w:line="240" w:lineRule="auto"/>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76">
      <w:pPr>
        <w:shd w:fill="ffffff" w:val="clea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7">
      <w:pPr>
        <w:shd w:fill="ffffff" w:val="clea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8">
      <w:pPr>
        <w:shd w:fill="ffffff" w:val="clea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9">
      <w:pPr>
        <w:shd w:fill="ffffff" w:val="clea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A">
      <w:pPr>
        <w:shd w:fill="ffffff" w:val="clea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B">
      <w:pPr>
        <w:shd w:fill="ffffff" w:val="clea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C">
      <w:pPr>
        <w:spacing w:after="0" w:line="240" w:lineRule="auto"/>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                           Foto: Gleilson Miranda                                                                    Foto: Selva Sassiri - Circuito Venda Nova      </w:t>
      </w:r>
    </w:p>
    <w:p w:rsidR="00000000" w:rsidDel="00000000" w:rsidP="00000000" w:rsidRDefault="00000000" w:rsidRPr="00000000" w14:paraId="0000007D">
      <w:pPr>
        <w:spacing w:after="0" w:line="240" w:lineRule="auto"/>
        <w:jc w:val="center"/>
        <w:rPr>
          <w:rFonts w:ascii="Arial" w:cs="Arial" w:eastAsia="Arial" w:hAnsi="Arial"/>
          <w:color w:val="666666"/>
        </w:rPr>
      </w:pPr>
      <w:r w:rsidDel="00000000" w:rsidR="00000000" w:rsidRPr="00000000">
        <w:rPr>
          <w:rFonts w:ascii="Arial" w:cs="Arial" w:eastAsia="Arial" w:hAnsi="Arial"/>
          <w:i w:val="1"/>
          <w:rtl w:val="0"/>
        </w:rPr>
        <w:t xml:space="preserve"> </w:t>
      </w:r>
      <w:r w:rsidDel="00000000" w:rsidR="00000000" w:rsidRPr="00000000">
        <w:rPr>
          <w:rtl w:val="0"/>
        </w:rPr>
      </w:r>
    </w:p>
    <w:p w:rsidR="00000000" w:rsidDel="00000000" w:rsidP="00000000" w:rsidRDefault="00000000" w:rsidRPr="00000000" w14:paraId="0000007E">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fotos: desviantes.com.br›blog › post › o-que-e-arvorismo-equi...</w:t>
      </w:r>
    </w:p>
    <w:p w:rsidR="00000000" w:rsidDel="00000000" w:rsidP="00000000" w:rsidRDefault="00000000" w:rsidRPr="00000000" w14:paraId="0000007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0">
      <w:pPr>
        <w:spacing w:after="0" w:line="240" w:lineRule="auto"/>
        <w:rPr>
          <w:rFonts w:ascii="Arial" w:cs="Arial" w:eastAsia="Arial" w:hAnsi="Arial"/>
        </w:rPr>
      </w:pPr>
      <w:r w:rsidDel="00000000" w:rsidR="00000000" w:rsidRPr="00000000">
        <w:rPr>
          <w:rFonts w:ascii="Arial" w:cs="Arial" w:eastAsia="Arial" w:hAnsi="Arial"/>
          <w:rtl w:val="0"/>
        </w:rPr>
        <w:t xml:space="preserve">4. </w:t>
      </w:r>
      <w:r w:rsidDel="00000000" w:rsidR="00000000" w:rsidRPr="00000000">
        <w:rPr>
          <w:rFonts w:ascii="Arial" w:cs="Arial" w:eastAsia="Arial" w:hAnsi="Arial"/>
          <w:highlight w:val="white"/>
          <w:rtl w:val="0"/>
        </w:rPr>
        <w:t xml:space="preserve">Não se concebe mais a intervenção humana na natureza sem:</w:t>
      </w:r>
      <w:r w:rsidDel="00000000" w:rsidR="00000000" w:rsidRPr="00000000">
        <w:rPr>
          <w:rtl w:val="0"/>
        </w:rPr>
      </w:r>
    </w:p>
    <w:p w:rsidR="00000000" w:rsidDel="00000000" w:rsidP="00000000" w:rsidRDefault="00000000" w:rsidRPr="00000000" w14:paraId="0000008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2">
      <w:pPr>
        <w:spacing w:after="0" w:line="240" w:lineRule="auto"/>
        <w:rPr>
          <w:rFonts w:ascii="Arial" w:cs="Arial" w:eastAsia="Arial" w:hAnsi="Arial"/>
        </w:rPr>
      </w:pPr>
      <w:r w:rsidDel="00000000" w:rsidR="00000000" w:rsidRPr="00000000">
        <w:rPr>
          <w:rFonts w:ascii="Arial" w:cs="Arial" w:eastAsia="Arial" w:hAnsi="Arial"/>
          <w:rtl w:val="0"/>
        </w:rPr>
        <w:t xml:space="preserve">a. adoção de medidas que diminuam possíveis impactos ambientais.</w:t>
      </w:r>
    </w:p>
    <w:p w:rsidR="00000000" w:rsidDel="00000000" w:rsidP="00000000" w:rsidRDefault="00000000" w:rsidRPr="00000000" w14:paraId="00000083">
      <w:pPr>
        <w:spacing w:after="0" w:line="240" w:lineRule="auto"/>
        <w:rPr>
          <w:rFonts w:ascii="Arial" w:cs="Arial" w:eastAsia="Arial" w:hAnsi="Arial"/>
        </w:rPr>
      </w:pPr>
      <w:r w:rsidDel="00000000" w:rsidR="00000000" w:rsidRPr="00000000">
        <w:rPr>
          <w:rFonts w:ascii="Arial" w:cs="Arial" w:eastAsia="Arial" w:hAnsi="Arial"/>
          <w:rtl w:val="0"/>
        </w:rPr>
        <w:t xml:space="preserve">b. adoção de medidas que eliminem os impactos ambientais.</w:t>
      </w:r>
    </w:p>
    <w:p w:rsidR="00000000" w:rsidDel="00000000" w:rsidP="00000000" w:rsidRDefault="00000000" w:rsidRPr="00000000" w14:paraId="00000084">
      <w:pPr>
        <w:spacing w:after="0" w:line="240" w:lineRule="auto"/>
        <w:rPr>
          <w:rFonts w:ascii="Arial" w:cs="Arial" w:eastAsia="Arial" w:hAnsi="Arial"/>
        </w:rPr>
      </w:pPr>
      <w:r w:rsidDel="00000000" w:rsidR="00000000" w:rsidRPr="00000000">
        <w:rPr>
          <w:rFonts w:ascii="Arial" w:cs="Arial" w:eastAsia="Arial" w:hAnsi="Arial"/>
          <w:rtl w:val="0"/>
        </w:rPr>
        <w:t xml:space="preserve">c. planejamento.</w:t>
      </w:r>
    </w:p>
    <w:p w:rsidR="00000000" w:rsidDel="00000000" w:rsidP="00000000" w:rsidRDefault="00000000" w:rsidRPr="00000000" w14:paraId="00000085">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d. todas as alternativas estão corretas.</w:t>
      </w:r>
    </w:p>
    <w:p w:rsidR="00000000" w:rsidDel="00000000" w:rsidP="00000000" w:rsidRDefault="00000000" w:rsidRPr="00000000" w14:paraId="00000086">
      <w:pPr>
        <w:spacing w:after="0" w:line="24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087">
      <w:pPr>
        <w:spacing w:after="0" w:line="240" w:lineRule="auto"/>
        <w:rPr>
          <w:rFonts w:ascii="Arial" w:cs="Arial" w:eastAsia="Arial" w:hAnsi="Arial"/>
        </w:rPr>
      </w:pPr>
      <w:r w:rsidDel="00000000" w:rsidR="00000000" w:rsidRPr="00000000">
        <w:rPr>
          <w:rFonts w:ascii="Arial" w:cs="Arial" w:eastAsia="Arial" w:hAnsi="Arial"/>
          <w:rtl w:val="0"/>
        </w:rPr>
        <w:t xml:space="preserve">5. Escreva F para falso e V para verdadeiro nas afirmativas sobre práticas esportivas na natureza.</w:t>
      </w:r>
    </w:p>
    <w:p w:rsidR="00000000" w:rsidDel="00000000" w:rsidP="00000000" w:rsidRDefault="00000000" w:rsidRPr="00000000" w14:paraId="0000008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9">
      <w:pPr>
        <w:spacing w:after="0" w:line="240" w:lineRule="auto"/>
        <w:rPr>
          <w:rFonts w:ascii="Arial" w:cs="Arial" w:eastAsia="Arial" w:hAnsi="Arial"/>
          <w:highlight w:val="white"/>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rtl w:val="0"/>
        </w:rPr>
        <w:t xml:space="preserve"> ) O futuro do planeta não depende de cidadãos com atitude e valores.</w:t>
      </w:r>
      <w:r w:rsidDel="00000000" w:rsidR="00000000" w:rsidRPr="00000000">
        <w:rPr>
          <w:rtl w:val="0"/>
        </w:rPr>
      </w:r>
    </w:p>
    <w:p w:rsidR="00000000" w:rsidDel="00000000" w:rsidP="00000000" w:rsidRDefault="00000000" w:rsidRPr="00000000" w14:paraId="0000008A">
      <w:pPr>
        <w:spacing w:after="0" w:line="240" w:lineRule="auto"/>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 Não há discussão das nações sobre os problemas com o meio ambiente.</w:t>
      </w:r>
    </w:p>
    <w:p w:rsidR="00000000" w:rsidDel="00000000" w:rsidP="00000000" w:rsidRDefault="00000000" w:rsidRPr="00000000" w14:paraId="0000008B">
      <w:pPr>
        <w:spacing w:after="0" w:line="240" w:lineRule="auto"/>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70c0"/>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color w:val="0070c0"/>
          <w:rtl w:val="0"/>
        </w:rPr>
        <w:t xml:space="preserve"> </w:t>
      </w:r>
      <w:r w:rsidDel="00000000" w:rsidR="00000000" w:rsidRPr="00000000">
        <w:rPr>
          <w:rFonts w:ascii="Arial" w:cs="Arial" w:eastAsia="Arial" w:hAnsi="Arial"/>
          <w:rtl w:val="0"/>
        </w:rPr>
        <w:t xml:space="preserve">) Ultimamente os países têm discutido sobre o desenvolvimento sustentável.</w:t>
      </w:r>
    </w:p>
    <w:p w:rsidR="00000000" w:rsidDel="00000000" w:rsidP="00000000" w:rsidRDefault="00000000" w:rsidRPr="00000000" w14:paraId="0000008C">
      <w:pPr>
        <w:spacing w:after="0" w:line="240" w:lineRule="auto"/>
        <w:rPr>
          <w:rFonts w:ascii="Arial" w:cs="Arial" w:eastAsia="Arial" w:hAnsi="Arial"/>
          <w:highlight w:val="white"/>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white"/>
          <w:rtl w:val="0"/>
        </w:rPr>
        <w:t xml:space="preserve">Ultimamente os países têm discutido sobre a preservação do meio ambiente.</w:t>
      </w:r>
    </w:p>
    <w:p w:rsidR="00000000" w:rsidDel="00000000" w:rsidP="00000000" w:rsidRDefault="00000000" w:rsidRPr="00000000" w14:paraId="0000008D">
      <w:pPr>
        <w:spacing w:after="0" w:line="24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08E">
      <w:pPr>
        <w:spacing w:after="0" w:line="240" w:lineRule="auto"/>
        <w:rPr>
          <w:rFonts w:ascii="Arial" w:cs="Arial" w:eastAsia="Arial" w:hAnsi="Arial"/>
        </w:rPr>
      </w:pPr>
      <w:r w:rsidDel="00000000" w:rsidR="00000000" w:rsidRPr="00000000">
        <w:rPr>
          <w:rFonts w:ascii="Arial" w:cs="Arial" w:eastAsia="Arial" w:hAnsi="Arial"/>
          <w:highlight w:val="white"/>
          <w:rtl w:val="0"/>
        </w:rPr>
        <w:t xml:space="preserve">6.</w:t>
      </w:r>
      <w:r w:rsidDel="00000000" w:rsidR="00000000" w:rsidRPr="00000000">
        <w:rPr>
          <w:rFonts w:ascii="Arial" w:cs="Arial" w:eastAsia="Arial" w:hAnsi="Arial"/>
          <w:rtl w:val="0"/>
        </w:rPr>
        <w:t xml:space="preserve"> Enumere a coluna 2 de acordo com a coluna 1, relacionando os pontos positivos e negativos da prática de esportes na natureza.</w:t>
      </w:r>
    </w:p>
    <w:p w:rsidR="00000000" w:rsidDel="00000000" w:rsidP="00000000" w:rsidRDefault="00000000" w:rsidRPr="00000000" w14:paraId="0000008F">
      <w:pPr>
        <w:spacing w:after="0" w:line="240" w:lineRule="auto"/>
        <w:rPr>
          <w:rFonts w:ascii="Arial" w:cs="Arial" w:eastAsia="Arial" w:hAnsi="Arial"/>
        </w:rPr>
      </w:pPr>
      <w:r w:rsidDel="00000000" w:rsidR="00000000" w:rsidRPr="00000000">
        <w:rPr>
          <w:rtl w:val="0"/>
        </w:rPr>
      </w:r>
    </w:p>
    <w:tbl>
      <w:tblPr>
        <w:tblStyle w:val="Table6"/>
        <w:tblW w:w="10206.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0"/>
        <w:gridCol w:w="6946"/>
        <w:tblGridChange w:id="0">
          <w:tblGrid>
            <w:gridCol w:w="3260"/>
            <w:gridCol w:w="6946"/>
          </w:tblGrid>
        </w:tblGridChange>
      </w:tblGrid>
      <w:tr>
        <w:trPr>
          <w:cantSplit w:val="0"/>
          <w:tblHeader w:val="0"/>
        </w:trPr>
        <w:tc>
          <w:tcPr/>
          <w:p w:rsidR="00000000" w:rsidDel="00000000" w:rsidP="00000000" w:rsidRDefault="00000000" w:rsidRPr="00000000" w14:paraId="00000090">
            <w:pPr>
              <w:spacing w:after="0" w:line="240" w:lineRule="auto"/>
              <w:rPr>
                <w:rFonts w:ascii="Arial" w:cs="Arial" w:eastAsia="Arial" w:hAnsi="Arial"/>
              </w:rPr>
            </w:pPr>
            <w:r w:rsidDel="00000000" w:rsidR="00000000" w:rsidRPr="00000000">
              <w:rPr>
                <w:rFonts w:ascii="Arial" w:cs="Arial" w:eastAsia="Arial" w:hAnsi="Arial"/>
                <w:rtl w:val="0"/>
              </w:rPr>
              <w:t xml:space="preserve">(1) Impactos negativos</w:t>
            </w:r>
          </w:p>
        </w:tc>
        <w:tc>
          <w:tcPr/>
          <w:p w:rsidR="00000000" w:rsidDel="00000000" w:rsidP="00000000" w:rsidRDefault="00000000" w:rsidRPr="00000000" w14:paraId="00000091">
            <w:pPr>
              <w:spacing w:after="0" w:line="240" w:lineRule="auto"/>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rtl w:val="0"/>
              </w:rPr>
              <w:t xml:space="preserve">) realização de atividades em áreas muitas vezes intocadas causando impactos danosos à natureza.</w:t>
            </w:r>
          </w:p>
        </w:tc>
      </w:tr>
      <w:tr>
        <w:trPr>
          <w:cantSplit w:val="0"/>
          <w:tblHeader w:val="0"/>
        </w:trPr>
        <w:tc>
          <w:tcPr/>
          <w:p w:rsidR="00000000" w:rsidDel="00000000" w:rsidP="00000000" w:rsidRDefault="00000000" w:rsidRPr="00000000" w14:paraId="00000092">
            <w:pPr>
              <w:spacing w:after="0" w:line="240" w:lineRule="auto"/>
              <w:rPr>
                <w:rFonts w:ascii="Arial" w:cs="Arial" w:eastAsia="Arial" w:hAnsi="Arial"/>
              </w:rPr>
            </w:pPr>
            <w:r w:rsidDel="00000000" w:rsidR="00000000" w:rsidRPr="00000000">
              <w:rPr>
                <w:rFonts w:ascii="Arial" w:cs="Arial" w:eastAsia="Arial" w:hAnsi="Arial"/>
                <w:rtl w:val="0"/>
              </w:rPr>
              <w:t xml:space="preserve">(2) Impactos positivos</w:t>
            </w:r>
          </w:p>
        </w:tc>
        <w:tc>
          <w:tcPr/>
          <w:p w:rsidR="00000000" w:rsidDel="00000000" w:rsidP="00000000" w:rsidRDefault="00000000" w:rsidRPr="00000000" w14:paraId="00000093">
            <w:pPr>
              <w:spacing w:after="0" w:line="240" w:lineRule="auto"/>
              <w:rPr>
                <w:rFonts w:ascii="Arial" w:cs="Arial" w:eastAsia="Arial" w:hAnsi="Arial"/>
              </w:rPr>
            </w:pPr>
            <w:r w:rsidDel="00000000" w:rsidR="00000000" w:rsidRPr="00000000">
              <w:rPr>
                <w:rFonts w:ascii="Arial" w:cs="Arial" w:eastAsia="Arial" w:hAnsi="Arial"/>
                <w:rtl w:val="0"/>
              </w:rPr>
              <w:t xml:space="preserve">(  ) a presença de esportistas pode inibir a ação predatória de caçadores e pescadores.</w:t>
            </w:r>
          </w:p>
        </w:tc>
      </w:tr>
      <w:tr>
        <w:trPr>
          <w:cantSplit w:val="0"/>
          <w:tblHeader w:val="0"/>
        </w:trPr>
        <w:tc>
          <w:tcPr/>
          <w:p w:rsidR="00000000" w:rsidDel="00000000" w:rsidP="00000000" w:rsidRDefault="00000000" w:rsidRPr="00000000" w14:paraId="00000094">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95">
            <w:pPr>
              <w:spacing w:after="0" w:line="240" w:lineRule="auto"/>
              <w:rPr>
                <w:rFonts w:ascii="Arial" w:cs="Arial" w:eastAsia="Arial" w:hAnsi="Arial"/>
              </w:rPr>
            </w:pPr>
            <w:r w:rsidDel="00000000" w:rsidR="00000000" w:rsidRPr="00000000">
              <w:rPr>
                <w:rFonts w:ascii="Arial" w:cs="Arial" w:eastAsia="Arial" w:hAnsi="Arial"/>
                <w:rtl w:val="0"/>
              </w:rPr>
              <w:t xml:space="preserve">(   ) construção de infraestrutura de apoio às realizações de alguns esportes causando riscos de um desequilíbrio no ecossistema.</w:t>
            </w:r>
          </w:p>
        </w:tc>
      </w:tr>
      <w:tr>
        <w:trPr>
          <w:cantSplit w:val="0"/>
          <w:tblHeader w:val="0"/>
        </w:trPr>
        <w:tc>
          <w:tcPr/>
          <w:p w:rsidR="00000000" w:rsidDel="00000000" w:rsidP="00000000" w:rsidRDefault="00000000" w:rsidRPr="00000000" w14:paraId="00000096">
            <w:pPr>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97">
            <w:pPr>
              <w:spacing w:after="0" w:line="240" w:lineRule="auto"/>
              <w:rPr>
                <w:rFonts w:ascii="Arial" w:cs="Arial" w:eastAsia="Arial" w:hAnsi="Arial"/>
              </w:rPr>
            </w:pPr>
            <w:r w:rsidDel="00000000" w:rsidR="00000000" w:rsidRPr="00000000">
              <w:rPr>
                <w:rFonts w:ascii="Arial" w:cs="Arial" w:eastAsia="Arial" w:hAnsi="Arial"/>
                <w:rtl w:val="0"/>
              </w:rPr>
              <w:t xml:space="preserve">(  ) provocar a conscientização da necessidade de preservar os recursos naturais.</w:t>
            </w:r>
          </w:p>
        </w:tc>
      </w:tr>
    </w:tbl>
    <w:p w:rsidR="00000000" w:rsidDel="00000000" w:rsidP="00000000" w:rsidRDefault="00000000" w:rsidRPr="00000000" w14:paraId="0000009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9">
      <w:pPr>
        <w:spacing w:after="0" w:line="240" w:lineRule="auto"/>
        <w:rPr>
          <w:rFonts w:ascii="Arial" w:cs="Arial" w:eastAsia="Arial" w:hAnsi="Arial"/>
        </w:rPr>
      </w:pPr>
      <w:r w:rsidDel="00000000" w:rsidR="00000000" w:rsidRPr="00000000">
        <w:rPr>
          <w:rFonts w:ascii="Arial" w:cs="Arial" w:eastAsia="Arial" w:hAnsi="Arial"/>
          <w:color w:val="000000"/>
          <w:rtl w:val="0"/>
        </w:rPr>
        <w:t xml:space="preserve">7. A prática esportiva na natureza tem pontos negativos e positivos em relação ao meio ambiente. O que as </w:t>
      </w:r>
      <w:r w:rsidDel="00000000" w:rsidR="00000000" w:rsidRPr="00000000">
        <w:rPr>
          <w:rFonts w:ascii="Arial" w:cs="Arial" w:eastAsia="Arial" w:hAnsi="Arial"/>
          <w:rtl w:val="0"/>
        </w:rPr>
        <w:t xml:space="preserve">pessoas que oportunizam essas práticas e os organizadores dos eventos devem fazer para minimizar os impactos negativos?</w:t>
      </w:r>
    </w:p>
    <w:p w:rsidR="00000000" w:rsidDel="00000000" w:rsidP="00000000" w:rsidRDefault="00000000" w:rsidRPr="00000000" w14:paraId="0000009A">
      <w:pPr>
        <w:spacing w:after="0"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__________________________________________________________________________________</w:t>
      </w:r>
    </w:p>
    <w:p w:rsidR="00000000" w:rsidDel="00000000" w:rsidP="00000000" w:rsidRDefault="00000000" w:rsidRPr="00000000" w14:paraId="0000009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C">
      <w:pPr>
        <w:spacing w:after="0" w:line="240" w:lineRule="auto"/>
        <w:rPr>
          <w:rFonts w:ascii="Arial" w:cs="Arial" w:eastAsia="Arial" w:hAnsi="Arial"/>
        </w:rPr>
      </w:pPr>
      <w:r w:rsidDel="00000000" w:rsidR="00000000" w:rsidRPr="00000000">
        <w:rPr>
          <w:rFonts w:ascii="Arial" w:cs="Arial" w:eastAsia="Arial" w:hAnsi="Arial"/>
          <w:rtl w:val="0"/>
        </w:rPr>
        <w:t xml:space="preserve">8. Escreva F para falso e V para verdadeiro nas afirmativas sobre práticas esportivas na natureza.</w:t>
      </w:r>
    </w:p>
    <w:p w:rsidR="00000000" w:rsidDel="00000000" w:rsidP="00000000" w:rsidRDefault="00000000" w:rsidRPr="00000000" w14:paraId="0000009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E">
      <w:pPr>
        <w:spacing w:after="0" w:line="240" w:lineRule="auto"/>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 Estudar os impactos negativos e ter um bom planejamento é papel dos organizadores de eventos.</w:t>
      </w:r>
    </w:p>
    <w:p w:rsidR="00000000" w:rsidDel="00000000" w:rsidP="00000000" w:rsidRDefault="00000000" w:rsidRPr="00000000" w14:paraId="0000009F">
      <w:pPr>
        <w:spacing w:after="0" w:line="240" w:lineRule="auto"/>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70c0"/>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color w:val="0070c0"/>
          <w:rtl w:val="0"/>
        </w:rPr>
        <w:t xml:space="preserve"> </w:t>
      </w:r>
      <w:r w:rsidDel="00000000" w:rsidR="00000000" w:rsidRPr="00000000">
        <w:rPr>
          <w:rFonts w:ascii="Arial" w:cs="Arial" w:eastAsia="Arial" w:hAnsi="Arial"/>
          <w:rtl w:val="0"/>
        </w:rPr>
        <w:t xml:space="preserve">) Formação de cidadania ambiental é um ponto positivo.</w:t>
      </w:r>
    </w:p>
    <w:p w:rsidR="00000000" w:rsidDel="00000000" w:rsidP="00000000" w:rsidRDefault="00000000" w:rsidRPr="00000000" w14:paraId="000000A0">
      <w:pPr>
        <w:spacing w:after="0" w:line="240" w:lineRule="auto"/>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 O carrinho usado no golfe é uma forma de poluição do ar.</w:t>
      </w:r>
    </w:p>
    <w:p w:rsidR="00000000" w:rsidDel="00000000" w:rsidP="00000000" w:rsidRDefault="00000000" w:rsidRPr="00000000" w14:paraId="000000A1">
      <w:pPr>
        <w:spacing w:after="0" w:line="240" w:lineRule="auto"/>
        <w:rPr>
          <w:rFonts w:ascii="Arial" w:cs="Arial" w:eastAsia="Arial" w:hAnsi="Arial"/>
          <w:highlight w:val="white"/>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rtl w:val="0"/>
        </w:rPr>
        <w:t xml:space="preserve">) Os esportes das práticas corporais de aventura na natureza, não entram na discussão da preservação do meio ambiente.</w:t>
      </w:r>
      <w:r w:rsidDel="00000000" w:rsidR="00000000" w:rsidRPr="00000000">
        <w:rPr>
          <w:rtl w:val="0"/>
        </w:rPr>
      </w:r>
    </w:p>
    <w:p w:rsidR="00000000" w:rsidDel="00000000" w:rsidP="00000000" w:rsidRDefault="00000000" w:rsidRPr="00000000" w14:paraId="000000A2">
      <w:pPr>
        <w:spacing w:after="0"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A3">
      <w:pPr>
        <w:spacing w:after="0" w:line="240" w:lineRule="auto"/>
        <w:rPr>
          <w:rFonts w:ascii="Arial" w:cs="Arial" w:eastAsia="Arial" w:hAnsi="Arial"/>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A4">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GABARITO 8º ANO/EDUCAÇÃO FÍSICA </w:t>
      </w:r>
    </w:p>
    <w:p w:rsidR="00000000" w:rsidDel="00000000" w:rsidP="00000000" w:rsidRDefault="00000000" w:rsidRPr="00000000" w14:paraId="000000A5">
      <w:pPr>
        <w:spacing w:after="0" w:line="240" w:lineRule="auto"/>
        <w:jc w:val="center"/>
        <w:rPr>
          <w:rFonts w:ascii="Arial" w:cs="Arial" w:eastAsia="Arial" w:hAnsi="Arial"/>
          <w:b w:val="1"/>
        </w:rPr>
      </w:pPr>
      <w:r w:rsidDel="00000000" w:rsidR="00000000" w:rsidRPr="00000000">
        <w:rPr>
          <w:rtl w:val="0"/>
        </w:rPr>
      </w:r>
    </w:p>
    <w:tbl>
      <w:tblPr>
        <w:tblStyle w:val="Table7"/>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9"/>
        <w:gridCol w:w="6067"/>
        <w:tblGridChange w:id="0">
          <w:tblGrid>
            <w:gridCol w:w="4389"/>
            <w:gridCol w:w="6067"/>
          </w:tblGrid>
        </w:tblGridChange>
      </w:tblGrid>
      <w:tr>
        <w:trPr>
          <w:cantSplit w:val="0"/>
          <w:tblHeader w:val="0"/>
        </w:trPr>
        <w:tc>
          <w:tcPr>
            <w:vAlign w:val="center"/>
          </w:tcPr>
          <w:p w:rsidR="00000000" w:rsidDel="00000000" w:rsidP="00000000" w:rsidRDefault="00000000" w:rsidRPr="00000000" w14:paraId="000000A6">
            <w:pPr>
              <w:spacing w:after="0" w:line="240" w:lineRule="auto"/>
              <w:jc w:val="center"/>
              <w:rPr>
                <w:rFonts w:ascii="Arial" w:cs="Arial" w:eastAsia="Arial" w:hAnsi="Arial"/>
              </w:rPr>
            </w:pPr>
            <w:r w:rsidDel="00000000" w:rsidR="00000000" w:rsidRPr="00000000">
              <w:rPr>
                <w:rFonts w:ascii="Arial" w:cs="Arial" w:eastAsia="Arial" w:hAnsi="Arial"/>
                <w:b w:val="1"/>
                <w:rtl w:val="0"/>
              </w:rPr>
              <w:t xml:space="preserve">GABARITO</w:t>
            </w:r>
            <w:r w:rsidDel="00000000" w:rsidR="00000000" w:rsidRPr="00000000">
              <w:rPr>
                <w:rtl w:val="0"/>
              </w:rPr>
            </w:r>
          </w:p>
        </w:tc>
        <w:tc>
          <w:tcPr>
            <w:vAlign w:val="center"/>
          </w:tcPr>
          <w:p w:rsidR="00000000" w:rsidDel="00000000" w:rsidP="00000000" w:rsidRDefault="00000000" w:rsidRPr="00000000" w14:paraId="000000A7">
            <w:pPr>
              <w:spacing w:after="0" w:line="240" w:lineRule="auto"/>
              <w:jc w:val="center"/>
              <w:rPr>
                <w:rFonts w:ascii="Arial" w:cs="Arial" w:eastAsia="Arial" w:hAnsi="Arial"/>
              </w:rPr>
            </w:pPr>
            <w:r w:rsidDel="00000000" w:rsidR="00000000" w:rsidRPr="00000000">
              <w:rPr>
                <w:rFonts w:ascii="Arial" w:cs="Arial" w:eastAsia="Arial" w:hAnsi="Arial"/>
                <w:b w:val="1"/>
                <w:rtl w:val="0"/>
              </w:rPr>
              <w:t xml:space="preserve">HABILIDADES INDICADAS</w:t>
            </w:r>
            <w:r w:rsidDel="00000000" w:rsidR="00000000" w:rsidRPr="00000000">
              <w:rPr>
                <w:rtl w:val="0"/>
              </w:rPr>
            </w:r>
          </w:p>
        </w:tc>
      </w:tr>
      <w:tr>
        <w:trPr>
          <w:cantSplit w:val="0"/>
          <w:tblHeader w:val="0"/>
        </w:trPr>
        <w:tc>
          <w:tcPr/>
          <w:p w:rsidR="00000000" w:rsidDel="00000000" w:rsidP="00000000" w:rsidRDefault="00000000" w:rsidRPr="00000000" w14:paraId="000000A8">
            <w:pPr>
              <w:spacing w:after="0" w:line="240" w:lineRule="auto"/>
              <w:rPr>
                <w:rFonts w:ascii="Arial" w:cs="Arial" w:eastAsia="Arial" w:hAnsi="Arial"/>
                <w:color w:val="0070c0"/>
              </w:rPr>
            </w:pPr>
            <w:r w:rsidDel="00000000" w:rsidR="00000000" w:rsidRPr="00000000">
              <w:rPr>
                <w:rFonts w:ascii="Arial" w:cs="Arial" w:eastAsia="Arial" w:hAnsi="Arial"/>
                <w:rtl w:val="0"/>
              </w:rPr>
              <w:t xml:space="preserve">ATIVIDADE 4: </w:t>
            </w:r>
            <w:r w:rsidDel="00000000" w:rsidR="00000000" w:rsidRPr="00000000">
              <w:rPr>
                <w:rFonts w:ascii="Arial" w:cs="Arial" w:eastAsia="Arial" w:hAnsi="Arial"/>
                <w:b w:val="1"/>
                <w:rtl w:val="0"/>
              </w:rPr>
              <w:t xml:space="preserve">D.</w:t>
            </w:r>
            <w:r w:rsidDel="00000000" w:rsidR="00000000" w:rsidRPr="00000000">
              <w:rPr>
                <w:rtl w:val="0"/>
              </w:rPr>
            </w:r>
          </w:p>
          <w:p w:rsidR="00000000" w:rsidDel="00000000" w:rsidP="00000000" w:rsidRDefault="00000000" w:rsidRPr="00000000" w14:paraId="000000A9">
            <w:pPr>
              <w:spacing w:after="0" w:line="240" w:lineRule="auto"/>
              <w:rPr>
                <w:rFonts w:ascii="Arial" w:cs="Arial" w:eastAsia="Arial" w:hAnsi="Arial"/>
              </w:rPr>
            </w:pPr>
            <w:r w:rsidDel="00000000" w:rsidR="00000000" w:rsidRPr="00000000">
              <w:rPr>
                <w:rFonts w:ascii="Arial" w:cs="Arial" w:eastAsia="Arial" w:hAnsi="Arial"/>
                <w:rtl w:val="0"/>
              </w:rPr>
              <w:t xml:space="preserve">ATIVIDADE 5</w:t>
            </w:r>
            <w:r w:rsidDel="00000000" w:rsidR="00000000" w:rsidRPr="00000000">
              <w:rPr>
                <w:rFonts w:ascii="Arial" w:cs="Arial" w:eastAsia="Arial" w:hAnsi="Arial"/>
                <w:b w:val="1"/>
                <w:rtl w:val="0"/>
              </w:rPr>
              <w:t xml:space="preserve">: F-F-V-V</w:t>
            </w:r>
            <w:r w:rsidDel="00000000" w:rsidR="00000000" w:rsidRPr="00000000">
              <w:rPr>
                <w:rFonts w:ascii="Arial" w:cs="Arial" w:eastAsia="Arial" w:hAnsi="Arial"/>
                <w:rtl w:val="0"/>
              </w:rPr>
              <w:t xml:space="preserve"> </w:t>
            </w:r>
          </w:p>
          <w:p w:rsidR="00000000" w:rsidDel="00000000" w:rsidP="00000000" w:rsidRDefault="00000000" w:rsidRPr="00000000" w14:paraId="000000AA">
            <w:pPr>
              <w:spacing w:after="0" w:line="240" w:lineRule="auto"/>
              <w:ind w:right="-66.96850393700714"/>
              <w:rPr>
                <w:rFonts w:ascii="Arial" w:cs="Arial" w:eastAsia="Arial" w:hAnsi="Arial"/>
                <w:b w:val="1"/>
              </w:rPr>
            </w:pPr>
            <w:r w:rsidDel="00000000" w:rsidR="00000000" w:rsidRPr="00000000">
              <w:rPr>
                <w:rFonts w:ascii="Arial" w:cs="Arial" w:eastAsia="Arial" w:hAnsi="Arial"/>
                <w:rtl w:val="0"/>
              </w:rPr>
              <w:t xml:space="preserve">ATIVIDADE 6:</w:t>
            </w:r>
            <w:r w:rsidDel="00000000" w:rsidR="00000000" w:rsidRPr="00000000">
              <w:rPr>
                <w:rFonts w:ascii="Arial" w:cs="Arial" w:eastAsia="Arial" w:hAnsi="Arial"/>
                <w:b w:val="1"/>
                <w:rtl w:val="0"/>
              </w:rPr>
              <w:t xml:space="preserve"> 1-2-1-2</w:t>
            </w:r>
          </w:p>
          <w:p w:rsidR="00000000" w:rsidDel="00000000" w:rsidP="00000000" w:rsidRDefault="00000000" w:rsidRPr="00000000" w14:paraId="000000AB">
            <w:pPr>
              <w:spacing w:after="0" w:line="240" w:lineRule="auto"/>
              <w:jc w:val="both"/>
              <w:rPr>
                <w:rFonts w:ascii="Arial" w:cs="Arial" w:eastAsia="Arial" w:hAnsi="Arial"/>
                <w:b w:val="1"/>
              </w:rPr>
            </w:pPr>
            <w:r w:rsidDel="00000000" w:rsidR="00000000" w:rsidRPr="00000000">
              <w:rPr>
                <w:rFonts w:ascii="Arial" w:cs="Arial" w:eastAsia="Arial" w:hAnsi="Arial"/>
                <w:rtl w:val="0"/>
              </w:rPr>
              <w:t xml:space="preserve">ATIVIDADE 7: </w:t>
            </w:r>
            <w:r w:rsidDel="00000000" w:rsidR="00000000" w:rsidRPr="00000000">
              <w:rPr>
                <w:rFonts w:ascii="Arial" w:cs="Arial" w:eastAsia="Arial" w:hAnsi="Arial"/>
                <w:b w:val="1"/>
                <w:rtl w:val="0"/>
              </w:rPr>
              <w:t xml:space="preserve">Devem ter um bom planejamento, estudarem e evitarem os impactos negativos que poderão ser causados.</w:t>
            </w:r>
          </w:p>
          <w:p w:rsidR="00000000" w:rsidDel="00000000" w:rsidP="00000000" w:rsidRDefault="00000000" w:rsidRPr="00000000" w14:paraId="000000AC">
            <w:pPr>
              <w:spacing w:after="0" w:line="240" w:lineRule="auto"/>
              <w:rPr>
                <w:rFonts w:ascii="Arial" w:cs="Arial" w:eastAsia="Arial" w:hAnsi="Arial"/>
              </w:rPr>
            </w:pPr>
            <w:r w:rsidDel="00000000" w:rsidR="00000000" w:rsidRPr="00000000">
              <w:rPr>
                <w:rFonts w:ascii="Arial" w:cs="Arial" w:eastAsia="Arial" w:hAnsi="Arial"/>
                <w:rtl w:val="0"/>
              </w:rPr>
              <w:t xml:space="preserve">ATIVIDADE 8: </w:t>
            </w:r>
            <w:r w:rsidDel="00000000" w:rsidR="00000000" w:rsidRPr="00000000">
              <w:rPr>
                <w:rFonts w:ascii="Arial" w:cs="Arial" w:eastAsia="Arial" w:hAnsi="Arial"/>
                <w:b w:val="1"/>
                <w:rtl w:val="0"/>
              </w:rPr>
              <w:t xml:space="preserve">V-V-V-F.</w:t>
            </w:r>
            <w:r w:rsidDel="00000000" w:rsidR="00000000" w:rsidRPr="00000000">
              <w:rPr>
                <w:rtl w:val="0"/>
              </w:rPr>
            </w:r>
          </w:p>
        </w:tc>
        <w:tc>
          <w:tcPr/>
          <w:p w:rsidR="00000000" w:rsidDel="00000000" w:rsidP="00000000" w:rsidRDefault="00000000" w:rsidRPr="00000000" w14:paraId="000000AD">
            <w:pPr>
              <w:shd w:fill="ffffff" w:val="clear"/>
              <w:spacing w:after="0" w:line="240" w:lineRule="auto"/>
              <w:rPr>
                <w:rFonts w:ascii="Arial" w:cs="Arial" w:eastAsia="Arial" w:hAnsi="Arial"/>
              </w:rPr>
            </w:pPr>
            <w:r w:rsidDel="00000000" w:rsidR="00000000" w:rsidRPr="00000000">
              <w:rPr>
                <w:rFonts w:ascii="Arial" w:cs="Arial" w:eastAsia="Arial" w:hAnsi="Arial"/>
                <w:rtl w:val="0"/>
              </w:rPr>
              <w:t xml:space="preserve"> CG.EF89EF19.s) Experimentar e fruir diferentes práticas corporais de aventura na natureza, valorizando a própria segurança e integridade física, bem como as dos demais, respeitando o patrimônio natural e minimizando os impactos de degradação ambiental.</w:t>
            </w:r>
          </w:p>
          <w:p w:rsidR="00000000" w:rsidDel="00000000" w:rsidP="00000000" w:rsidRDefault="00000000" w:rsidRPr="00000000" w14:paraId="000000AE">
            <w:pPr>
              <w:shd w:fill="ffffff" w:val="clear"/>
              <w:spacing w:after="0" w:line="240" w:lineRule="auto"/>
              <w:rPr>
                <w:rFonts w:ascii="Arial" w:cs="Arial" w:eastAsia="Arial" w:hAnsi="Arial"/>
                <w:b w:val="1"/>
                <w:color w:val="202124"/>
              </w:rPr>
            </w:pPr>
            <w:r w:rsidDel="00000000" w:rsidR="00000000" w:rsidRPr="00000000">
              <w:rPr>
                <w:rtl w:val="0"/>
              </w:rPr>
            </w:r>
          </w:p>
          <w:p w:rsidR="00000000" w:rsidDel="00000000" w:rsidP="00000000" w:rsidRDefault="00000000" w:rsidRPr="00000000" w14:paraId="000000AF">
            <w:pPr>
              <w:spacing w:after="0" w:line="240" w:lineRule="auto"/>
              <w:rPr>
                <w:rFonts w:ascii="Arial" w:cs="Arial" w:eastAsia="Arial" w:hAnsi="Arial"/>
              </w:rPr>
            </w:pPr>
            <w:r w:rsidDel="00000000" w:rsidR="00000000" w:rsidRPr="00000000">
              <w:rPr>
                <w:rFonts w:ascii="Arial" w:cs="Arial" w:eastAsia="Arial" w:hAnsi="Arial"/>
                <w:rtl w:val="0"/>
              </w:rPr>
              <w:t xml:space="preserve">PRÁTICAS CORPORAIS DE AVENTURA</w:t>
            </w:r>
          </w:p>
        </w:tc>
      </w:tr>
    </w:tbl>
    <w:p w:rsidR="00000000" w:rsidDel="00000000" w:rsidP="00000000" w:rsidRDefault="00000000" w:rsidRPr="00000000" w14:paraId="000000B0">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B1">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REPOSITÓRIO - 8º ano – Educação Física </w:t>
      </w:r>
      <w:r w:rsidDel="00000000" w:rsidR="00000000" w:rsidRPr="00000000">
        <w:rPr>
          <w:rFonts w:ascii="Arial" w:cs="Arial" w:eastAsia="Arial" w:hAnsi="Arial"/>
          <w:rtl w:val="0"/>
        </w:rPr>
        <w:t xml:space="preserve">(Eliana de Mattos)</w:t>
      </w:r>
      <w:r w:rsidDel="00000000" w:rsidR="00000000" w:rsidRPr="00000000">
        <w:rPr>
          <w:rtl w:val="0"/>
        </w:rPr>
      </w:r>
    </w:p>
    <w:p w:rsidR="00000000" w:rsidDel="00000000" w:rsidP="00000000" w:rsidRDefault="00000000" w:rsidRPr="00000000" w14:paraId="000000B2">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B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4">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Leia os textos abaixo e responda às questões de 1 a 5. </w:t>
      </w:r>
    </w:p>
    <w:p w:rsidR="00000000" w:rsidDel="00000000" w:rsidP="00000000" w:rsidRDefault="00000000" w:rsidRPr="00000000" w14:paraId="000000B5">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B6">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Texto 1 - ESPORTES</w:t>
      </w:r>
    </w:p>
    <w:p w:rsidR="00000000" w:rsidDel="00000000" w:rsidP="00000000" w:rsidRDefault="00000000" w:rsidRPr="00000000" w14:paraId="000000B7">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B8">
      <w:pPr>
        <w:spacing w:after="0" w:line="240" w:lineRule="auto"/>
        <w:jc w:val="both"/>
        <w:rPr>
          <w:rFonts w:ascii="Arial" w:cs="Arial" w:eastAsia="Arial" w:hAnsi="Arial"/>
        </w:rPr>
      </w:pPr>
      <w:r w:rsidDel="00000000" w:rsidR="00000000" w:rsidRPr="00000000">
        <w:rPr>
          <w:rFonts w:ascii="Arial" w:cs="Arial" w:eastAsia="Arial" w:hAnsi="Arial"/>
          <w:rtl w:val="0"/>
        </w:rPr>
        <w:t xml:space="preserve">Praticar esportes é uma forma de fazer atividade física, de movimentar o corpo. Existem vários tipos de esportes que atendem às preferências de todas as pessoas, por exemplo: para quem gosta de velocidade, tem a corrida no atletismo; para quem gosta de ficar na água, tem a natação; para quem gosta de combate, tem vários esportes de combate, como caratê; para quem gosta de praia, tem o vôlei de praia. E assim, uma infinidade de opções que atendem o gosto de cada pessoa.</w:t>
      </w:r>
    </w:p>
    <w:p w:rsidR="00000000" w:rsidDel="00000000" w:rsidP="00000000" w:rsidRDefault="00000000" w:rsidRPr="00000000" w14:paraId="000000B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A">
      <w:pPr>
        <w:spacing w:after="0" w:line="240" w:lineRule="auto"/>
        <w:jc w:val="both"/>
        <w:rPr>
          <w:rFonts w:ascii="Arial" w:cs="Arial" w:eastAsia="Arial" w:hAnsi="Arial"/>
        </w:rPr>
      </w:pPr>
      <w:r w:rsidDel="00000000" w:rsidR="00000000" w:rsidRPr="00000000">
        <w:rPr>
          <w:rFonts w:ascii="Arial" w:cs="Arial" w:eastAsia="Arial" w:hAnsi="Arial"/>
          <w:rtl w:val="0"/>
        </w:rPr>
        <w:t xml:space="preserve">Podemos distribuir cada modalidade esportiva em categorias levando em conta características semelhantes entre eles, por exemplo: (1) esportes de rede/quadra dividida ou parede de rebote, (2) esportes de campo e taco, (3) esportes de invasão ou territorial, (4) esportes de combate, entre outros.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Fonte: BNCC/2017 (adaptado)</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D">
      <w:pPr>
        <w:spacing w:after="0" w:lineRule="auto"/>
        <w:rPr>
          <w:rFonts w:ascii="Arial" w:cs="Arial" w:eastAsia="Arial" w:hAnsi="Arial"/>
          <w:b w:val="1"/>
        </w:rPr>
      </w:pPr>
      <w:r w:rsidDel="00000000" w:rsidR="00000000" w:rsidRPr="00000000">
        <w:rPr>
          <w:rFonts w:ascii="Arial" w:cs="Arial" w:eastAsia="Arial" w:hAnsi="Arial"/>
          <w:b w:val="1"/>
          <w:rtl w:val="0"/>
        </w:rPr>
        <w:t xml:space="preserve">Texto 2 - ESPORTES DE REDE/QUADRA DIVIDIDA OU PAREDE DE REBOTE</w:t>
      </w:r>
    </w:p>
    <w:p w:rsidR="00000000" w:rsidDel="00000000" w:rsidP="00000000" w:rsidRDefault="00000000" w:rsidRPr="00000000" w14:paraId="000000BE">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F">
      <w:pPr>
        <w:spacing w:after="0" w:lineRule="auto"/>
        <w:jc w:val="both"/>
        <w:rPr>
          <w:rFonts w:ascii="Arial" w:cs="Arial" w:eastAsia="Arial" w:hAnsi="Arial"/>
        </w:rPr>
      </w:pPr>
      <w:bookmarkStart w:colFirst="0" w:colLast="0" w:name="_heading=h.30j0zll" w:id="1"/>
      <w:bookmarkEnd w:id="1"/>
      <w:r w:rsidDel="00000000" w:rsidR="00000000" w:rsidRPr="00000000">
        <w:rPr>
          <w:rFonts w:ascii="Arial" w:cs="Arial" w:eastAsia="Arial" w:hAnsi="Arial"/>
          <w:rtl w:val="0"/>
        </w:rPr>
        <w:t xml:space="preserve">Reúne modalidades que se caracterizam por arremessar, lançar ou rebater a bola em direção a setores da quadra adversária, de forma que o adversário não consiga devolvê-la da mesma forma ou que cometa um erro. Alguns exemplos de esportes de rede são voleibol, vôlei de praia, tênis de campo, tênis de mesa, badminton e peteca. Já os esportes de parede incluem pelota basca, raquetebol, squash, entre outros.</w:t>
      </w:r>
    </w:p>
    <w:p w:rsidR="00000000" w:rsidDel="00000000" w:rsidP="00000000" w:rsidRDefault="00000000" w:rsidRPr="00000000" w14:paraId="000000C0">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1">
      <w:pPr>
        <w:spacing w:after="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BNCC/2017 (adaptado)</w:t>
      </w:r>
    </w:p>
    <w:p w:rsidR="00000000" w:rsidDel="00000000" w:rsidP="00000000" w:rsidRDefault="00000000" w:rsidRPr="00000000" w14:paraId="000000C2">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Esporte de rede/quadra. </w:t>
      </w:r>
      <w:r w:rsidDel="00000000" w:rsidR="00000000" w:rsidRPr="00000000">
        <w:rPr>
          <w:rFonts w:ascii="Arial" w:cs="Arial" w:eastAsia="Arial" w:hAnsi="Arial"/>
          <w:rtl w:val="0"/>
        </w:rPr>
        <w:t xml:space="preserve">Exemplo: Badminton.</w:t>
      </w:r>
      <w:r w:rsidDel="00000000" w:rsidR="00000000" w:rsidRPr="00000000">
        <w:rPr>
          <w:rtl w:val="0"/>
        </w:rPr>
      </w:r>
    </w:p>
    <w:p w:rsidR="00000000" w:rsidDel="00000000" w:rsidP="00000000" w:rsidRDefault="00000000" w:rsidRPr="00000000" w14:paraId="000000C3">
      <w:pPr>
        <w:spacing w:after="0" w:lineRule="auto"/>
        <w:jc w:val="both"/>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Figura 1. Jogando Badminton.                                                                       Figura 2. Materiais utilizados.</w:t>
      </w:r>
    </w:p>
    <w:p w:rsidR="00000000" w:rsidDel="00000000" w:rsidP="00000000" w:rsidRDefault="00000000" w:rsidRPr="00000000" w14:paraId="000000C4">
      <w:pPr>
        <w:spacing w:after="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3554083</wp:posOffset>
            </wp:positionH>
            <wp:positionV relativeFrom="paragraph">
              <wp:posOffset>34158</wp:posOffset>
            </wp:positionV>
            <wp:extent cx="3010881" cy="1693130"/>
            <wp:effectExtent b="0" l="0" r="0" t="0"/>
            <wp:wrapNone/>
            <wp:docPr id="36" name="image13.jpg"/>
            <a:graphic>
              <a:graphicData uri="http://schemas.openxmlformats.org/drawingml/2006/picture">
                <pic:pic>
                  <pic:nvPicPr>
                    <pic:cNvPr id="0" name="image13.jpg"/>
                    <pic:cNvPicPr preferRelativeResize="0"/>
                  </pic:nvPicPr>
                  <pic:blipFill>
                    <a:blip r:embed="rId14"/>
                    <a:srcRect b="0" l="0" r="0" t="0"/>
                    <a:stretch>
                      <a:fillRect/>
                    </a:stretch>
                  </pic:blipFill>
                  <pic:spPr>
                    <a:xfrm>
                      <a:off x="0" y="0"/>
                      <a:ext cx="3010881" cy="16931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60386</wp:posOffset>
            </wp:positionH>
            <wp:positionV relativeFrom="paragraph">
              <wp:posOffset>34157</wp:posOffset>
            </wp:positionV>
            <wp:extent cx="3334002" cy="1718423"/>
            <wp:effectExtent b="0" l="0" r="0" t="0"/>
            <wp:wrapNone/>
            <wp:docPr id="41"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3334002" cy="1718423"/>
                    </a:xfrm>
                    <a:prstGeom prst="rect"/>
                    <a:ln/>
                  </pic:spPr>
                </pic:pic>
              </a:graphicData>
            </a:graphic>
          </wp:anchor>
        </w:drawing>
      </w:r>
    </w:p>
    <w:p w:rsidR="00000000" w:rsidDel="00000000" w:rsidP="00000000" w:rsidRDefault="00000000" w:rsidRPr="00000000" w14:paraId="000000C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8">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9">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B">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D">
      <w:pPr>
        <w:spacing w:after="0" w:lineRule="auto"/>
        <w:jc w:val="both"/>
        <w:rPr>
          <w:rFonts w:ascii="Arial" w:cs="Arial" w:eastAsia="Arial" w:hAnsi="Arial"/>
          <w:sz w:val="16"/>
          <w:szCs w:val="16"/>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CE">
      <w:pPr>
        <w:spacing w:after="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todamateria.com.br                                                                                               suapesquisa.com</w:t>
      </w:r>
    </w:p>
    <w:p w:rsidR="00000000" w:rsidDel="00000000" w:rsidP="00000000" w:rsidRDefault="00000000" w:rsidRPr="00000000" w14:paraId="000000C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7">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Esporte de parede de rebote. </w:t>
      </w:r>
      <w:r w:rsidDel="00000000" w:rsidR="00000000" w:rsidRPr="00000000">
        <w:rPr>
          <w:rFonts w:ascii="Arial" w:cs="Arial" w:eastAsia="Arial" w:hAnsi="Arial"/>
          <w:rtl w:val="0"/>
        </w:rPr>
        <w:t xml:space="preserve">Exemplo: Pelota basca.                                                                                                                  </w:t>
      </w:r>
      <w:r w:rsidDel="00000000" w:rsidR="00000000" w:rsidRPr="00000000">
        <w:rPr>
          <w:rtl w:val="0"/>
        </w:rPr>
      </w:r>
    </w:p>
    <w:p w:rsidR="00000000" w:rsidDel="00000000" w:rsidP="00000000" w:rsidRDefault="00000000" w:rsidRPr="00000000" w14:paraId="000000D8">
      <w:pPr>
        <w:spacing w:after="0" w:lineRule="auto"/>
        <w:jc w:val="both"/>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Figura 3. Jogando Pelota Basca.                                                                        Figura 4. Materiais utilizados.</w:t>
      </w:r>
    </w:p>
    <w:p w:rsidR="00000000" w:rsidDel="00000000" w:rsidP="00000000" w:rsidRDefault="00000000" w:rsidRPr="00000000" w14:paraId="000000D9">
      <w:pPr>
        <w:spacing w:after="0" w:lineRule="auto"/>
        <w:jc w:val="both"/>
        <w:rPr>
          <w:rFonts w:ascii="Arial" w:cs="Arial" w:eastAsia="Arial" w:hAnsi="Arial"/>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3683479</wp:posOffset>
            </wp:positionH>
            <wp:positionV relativeFrom="paragraph">
              <wp:posOffset>66088</wp:posOffset>
            </wp:positionV>
            <wp:extent cx="2910590" cy="1537362"/>
            <wp:effectExtent b="0" l="0" r="0" t="0"/>
            <wp:wrapNone/>
            <wp:docPr descr="Club Racket - Pelota Vasca" id="30" name="image18.jpg"/>
            <a:graphic>
              <a:graphicData uri="http://schemas.openxmlformats.org/drawingml/2006/picture">
                <pic:pic>
                  <pic:nvPicPr>
                    <pic:cNvPr descr="Club Racket - Pelota Vasca" id="0" name="image18.jpg"/>
                    <pic:cNvPicPr preferRelativeResize="0"/>
                  </pic:nvPicPr>
                  <pic:blipFill>
                    <a:blip r:embed="rId16"/>
                    <a:srcRect b="0" l="0" r="0" t="0"/>
                    <a:stretch>
                      <a:fillRect/>
                    </a:stretch>
                  </pic:blipFill>
                  <pic:spPr>
                    <a:xfrm>
                      <a:off x="0" y="0"/>
                      <a:ext cx="2910590" cy="153736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51760</wp:posOffset>
            </wp:positionH>
            <wp:positionV relativeFrom="paragraph">
              <wp:posOffset>57460</wp:posOffset>
            </wp:positionV>
            <wp:extent cx="3330824" cy="1574929"/>
            <wp:effectExtent b="0" l="0" r="0" t="0"/>
            <wp:wrapNone/>
            <wp:docPr descr="A pelota basca e sua expansão. Algumas reflexões" id="45" name="image17.jpg"/>
            <a:graphic>
              <a:graphicData uri="http://schemas.openxmlformats.org/drawingml/2006/picture">
                <pic:pic>
                  <pic:nvPicPr>
                    <pic:cNvPr descr="A pelota basca e sua expansão. Algumas reflexões" id="0" name="image17.jpg"/>
                    <pic:cNvPicPr preferRelativeResize="0"/>
                  </pic:nvPicPr>
                  <pic:blipFill>
                    <a:blip r:embed="rId17"/>
                    <a:srcRect b="0" l="0" r="0" t="0"/>
                    <a:stretch>
                      <a:fillRect/>
                    </a:stretch>
                  </pic:blipFill>
                  <pic:spPr>
                    <a:xfrm>
                      <a:off x="0" y="0"/>
                      <a:ext cx="3330824" cy="1574929"/>
                    </a:xfrm>
                    <a:prstGeom prst="rect"/>
                    <a:ln/>
                  </pic:spPr>
                </pic:pic>
              </a:graphicData>
            </a:graphic>
          </wp:anchor>
        </w:drawing>
      </w:r>
    </w:p>
    <w:p w:rsidR="00000000" w:rsidDel="00000000" w:rsidP="00000000" w:rsidRDefault="00000000" w:rsidRPr="00000000" w14:paraId="000000D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B">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0">
      <w:pPr>
        <w:spacing w:after="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E1">
      <w:pPr>
        <w:spacing w:after="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E2">
      <w:pPr>
        <w:spacing w:after="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E3">
      <w:pPr>
        <w:spacing w:after="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euskonews.eus                                                                                                         clubracket.com.br</w:t>
      </w:r>
    </w:p>
    <w:p w:rsidR="00000000" w:rsidDel="00000000" w:rsidP="00000000" w:rsidRDefault="00000000" w:rsidRPr="00000000" w14:paraId="000000E4">
      <w:pPr>
        <w:spacing w:after="0" w:lineRule="auto"/>
        <w:rPr>
          <w:rFonts w:ascii="Arial" w:cs="Arial" w:eastAsia="Arial" w:hAnsi="Arial"/>
          <w:b w:val="1"/>
        </w:rPr>
      </w:pPr>
      <w:r w:rsidDel="00000000" w:rsidR="00000000" w:rsidRPr="00000000">
        <w:rPr>
          <w:rFonts w:ascii="Arial" w:cs="Arial" w:eastAsia="Arial" w:hAnsi="Arial"/>
          <w:b w:val="1"/>
          <w:rtl w:val="0"/>
        </w:rPr>
        <w:t xml:space="preserve">Texto 3 - BADMINTON</w:t>
      </w:r>
    </w:p>
    <w:p w:rsidR="00000000" w:rsidDel="00000000" w:rsidP="00000000" w:rsidRDefault="00000000" w:rsidRPr="00000000" w14:paraId="000000E5">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6">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Para além dos aspectos históricos do badminton, outros elementos constituem suas particularidades, como seus fundamentos, suas regras e seus materiais.</w:t>
      </w:r>
      <w:r w:rsidDel="00000000" w:rsidR="00000000" w:rsidRPr="00000000">
        <w:rPr>
          <w:rFonts w:ascii="Arial" w:cs="Arial" w:eastAsia="Arial" w:hAnsi="Arial"/>
          <w:highlight w:val="white"/>
          <w:rtl w:val="0"/>
        </w:rPr>
        <w:t xml:space="preserve"> Apesar de ser semelhante ao </w:t>
      </w:r>
      <w:hyperlink r:id="rId18">
        <w:r w:rsidDel="00000000" w:rsidR="00000000" w:rsidRPr="00000000">
          <w:rPr>
            <w:rFonts w:ascii="Arial" w:cs="Arial" w:eastAsia="Arial" w:hAnsi="Arial"/>
            <w:color w:val="0563c1"/>
            <w:highlight w:val="white"/>
            <w:u w:val="single"/>
            <w:rtl w:val="0"/>
          </w:rPr>
          <w:t xml:space="preserve">tênis</w:t>
        </w:r>
      </w:hyperlink>
      <w:r w:rsidDel="00000000" w:rsidR="00000000" w:rsidRPr="00000000">
        <w:rPr>
          <w:rFonts w:ascii="Arial" w:cs="Arial" w:eastAsia="Arial" w:hAnsi="Arial"/>
          <w:highlight w:val="white"/>
          <w:rtl w:val="0"/>
        </w:rPr>
        <w:t xml:space="preserve"> e ao </w:t>
      </w:r>
      <w:hyperlink r:id="rId19">
        <w:r w:rsidDel="00000000" w:rsidR="00000000" w:rsidRPr="00000000">
          <w:rPr>
            <w:rFonts w:ascii="Arial" w:cs="Arial" w:eastAsia="Arial" w:hAnsi="Arial"/>
            <w:color w:val="0563c1"/>
            <w:highlight w:val="white"/>
            <w:u w:val="single"/>
            <w:rtl w:val="0"/>
          </w:rPr>
          <w:t xml:space="preserve">vôlei</w:t>
        </w:r>
      </w:hyperlink>
      <w:r w:rsidDel="00000000" w:rsidR="00000000" w:rsidRPr="00000000">
        <w:rPr>
          <w:rFonts w:ascii="Arial" w:cs="Arial" w:eastAsia="Arial" w:hAnsi="Arial"/>
          <w:highlight w:val="white"/>
          <w:rtl w:val="0"/>
        </w:rPr>
        <w:t xml:space="preserve"> de praia, o badminton possui suas próprias regras.</w:t>
      </w:r>
      <w:r w:rsidDel="00000000" w:rsidR="00000000" w:rsidRPr="00000000">
        <w:rPr>
          <w:rtl w:val="0"/>
        </w:rPr>
      </w:r>
    </w:p>
    <w:p w:rsidR="00000000" w:rsidDel="00000000" w:rsidP="00000000" w:rsidRDefault="00000000" w:rsidRPr="00000000" w14:paraId="000000E7">
      <w:pPr>
        <w:shd w:fill="ffffff" w:val="clea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8">
      <w:pPr>
        <w:shd w:fill="ffffff" w:val="clea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Fundamentos: </w:t>
      </w:r>
      <w:r w:rsidDel="00000000" w:rsidR="00000000" w:rsidRPr="00000000">
        <w:rPr>
          <w:rFonts w:ascii="Arial" w:cs="Arial" w:eastAsia="Arial" w:hAnsi="Arial"/>
          <w:rtl w:val="0"/>
        </w:rPr>
        <w:t xml:space="preserve">Os fundamentos do badminton se referem às técnicas de empunhadura da raquete e de saques/toques. São elas: </w:t>
      </w:r>
      <w:r w:rsidDel="00000000" w:rsidR="00000000" w:rsidRPr="00000000">
        <w:rPr>
          <w:rFonts w:ascii="Arial" w:cs="Arial" w:eastAsia="Arial" w:hAnsi="Arial"/>
          <w:b w:val="1"/>
          <w:rtl w:val="0"/>
        </w:rPr>
        <w:t xml:space="preserve">Empunhadura</w:t>
      </w:r>
      <w:r w:rsidDel="00000000" w:rsidR="00000000" w:rsidRPr="00000000">
        <w:rPr>
          <w:rFonts w:ascii="Arial" w:cs="Arial" w:eastAsia="Arial" w:hAnsi="Arial"/>
          <w:rtl w:val="0"/>
        </w:rPr>
        <w:t xml:space="preserve"> (é a pegada na raquete como se estivesse cumprimentando alguém com um aperto de mão); </w:t>
      </w:r>
      <w:r w:rsidDel="00000000" w:rsidR="00000000" w:rsidRPr="00000000">
        <w:rPr>
          <w:rFonts w:ascii="Arial" w:cs="Arial" w:eastAsia="Arial" w:hAnsi="Arial"/>
          <w:b w:val="1"/>
          <w:rtl w:val="0"/>
        </w:rPr>
        <w:t xml:space="preserve">Saque ou serviço</w:t>
      </w:r>
      <w:r w:rsidDel="00000000" w:rsidR="00000000" w:rsidRPr="00000000">
        <w:rPr>
          <w:rFonts w:ascii="Arial" w:cs="Arial" w:eastAsia="Arial" w:hAnsi="Arial"/>
          <w:rtl w:val="0"/>
        </w:rPr>
        <w:t xml:space="preserve"> (feito em diagonal, em direção à área de serviço da quadra de badminton); </w:t>
      </w:r>
      <w:r w:rsidDel="00000000" w:rsidR="00000000" w:rsidRPr="00000000">
        <w:rPr>
          <w:rFonts w:ascii="Arial" w:cs="Arial" w:eastAsia="Arial" w:hAnsi="Arial"/>
          <w:b w:val="1"/>
          <w:rtl w:val="0"/>
        </w:rPr>
        <w:t xml:space="preserve">Golpes</w:t>
      </w:r>
      <w:r w:rsidDel="00000000" w:rsidR="00000000" w:rsidRPr="00000000">
        <w:rPr>
          <w:rFonts w:ascii="Arial" w:cs="Arial" w:eastAsia="Arial" w:hAnsi="Arial"/>
          <w:rtl w:val="0"/>
        </w:rPr>
        <w:t xml:space="preserve"> (batida da raquete na bola, forte, mais fraco, pode ser de ataque e de defesa, um deles é similar a uma cortada do vôlei).</w:t>
      </w:r>
    </w:p>
    <w:p w:rsidR="00000000" w:rsidDel="00000000" w:rsidP="00000000" w:rsidRDefault="00000000" w:rsidRPr="00000000" w14:paraId="000000E9">
      <w:pPr>
        <w:shd w:fill="ffffff" w:val="clea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Regras:</w:t>
      </w:r>
    </w:p>
    <w:p w:rsidR="00000000" w:rsidDel="00000000" w:rsidP="00000000" w:rsidRDefault="00000000" w:rsidRPr="00000000" w14:paraId="000000EA">
      <w:pPr>
        <w:numPr>
          <w:ilvl w:val="0"/>
          <w:numId w:val="1"/>
        </w:numPr>
        <w:shd w:fill="ffffff" w:val="clea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O objetivo do jogo é não deixar a peteca cair, ou fazer com que o adversário a deixe cair;</w:t>
      </w:r>
    </w:p>
    <w:p w:rsidR="00000000" w:rsidDel="00000000" w:rsidP="00000000" w:rsidRDefault="00000000" w:rsidRPr="00000000" w14:paraId="000000EB">
      <w:pPr>
        <w:numPr>
          <w:ilvl w:val="0"/>
          <w:numId w:val="1"/>
        </w:numPr>
        <w:shd w:fill="ffffff" w:val="clea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O início da partida é decidido no cara ou coroa, definindo quem realiza o saque inicial;</w:t>
      </w:r>
    </w:p>
    <w:p w:rsidR="00000000" w:rsidDel="00000000" w:rsidP="00000000" w:rsidRDefault="00000000" w:rsidRPr="00000000" w14:paraId="000000EC">
      <w:pPr>
        <w:numPr>
          <w:ilvl w:val="0"/>
          <w:numId w:val="1"/>
        </w:numPr>
        <w:shd w:fill="ffffff" w:val="clea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O saque inicial deve ser realizado em diagonal, em direção à área oposta àquela em que o jogador se posiciona para realizá-lo;</w:t>
      </w:r>
    </w:p>
    <w:p w:rsidR="00000000" w:rsidDel="00000000" w:rsidP="00000000" w:rsidRDefault="00000000" w:rsidRPr="00000000" w14:paraId="000000ED">
      <w:pPr>
        <w:numPr>
          <w:ilvl w:val="0"/>
          <w:numId w:val="1"/>
        </w:numPr>
        <w:shd w:fill="ffffff" w:val="clea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As competições são divididas em duas categorias simples, a masculina e a feminina (disputadas por dois jogadores adversários), e em três categorias de duplas, a masculina, a feminina e a mista (disputada por duas duplas adversárias);</w:t>
      </w:r>
    </w:p>
    <w:p w:rsidR="00000000" w:rsidDel="00000000" w:rsidP="00000000" w:rsidRDefault="00000000" w:rsidRPr="00000000" w14:paraId="000000EE">
      <w:pPr>
        <w:numPr>
          <w:ilvl w:val="0"/>
          <w:numId w:val="1"/>
        </w:numPr>
        <w:shd w:fill="ffffff" w:val="clea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As partidas disputadas se dão em três </w:t>
      </w:r>
      <w:r w:rsidDel="00000000" w:rsidR="00000000" w:rsidRPr="00000000">
        <w:rPr>
          <w:rFonts w:ascii="Arial" w:cs="Arial" w:eastAsia="Arial" w:hAnsi="Arial"/>
          <w:i w:val="1"/>
          <w:rtl w:val="0"/>
        </w:rPr>
        <w:t xml:space="preserve">sets</w:t>
      </w:r>
      <w:r w:rsidDel="00000000" w:rsidR="00000000" w:rsidRPr="00000000">
        <w:rPr>
          <w:rFonts w:ascii="Arial" w:cs="Arial" w:eastAsia="Arial" w:hAnsi="Arial"/>
          <w:rtl w:val="0"/>
        </w:rPr>
        <w:t xml:space="preserve"> de 21 pontos cada, sendo o vencedor aquele que completar dois </w:t>
      </w:r>
      <w:r w:rsidDel="00000000" w:rsidR="00000000" w:rsidRPr="00000000">
        <w:rPr>
          <w:rFonts w:ascii="Arial" w:cs="Arial" w:eastAsia="Arial" w:hAnsi="Arial"/>
          <w:i w:val="1"/>
          <w:rtl w:val="0"/>
        </w:rPr>
        <w:t xml:space="preserve">sets</w:t>
      </w:r>
      <w:r w:rsidDel="00000000" w:rsidR="00000000" w:rsidRPr="00000000">
        <w:rPr>
          <w:rFonts w:ascii="Arial" w:cs="Arial" w:eastAsia="Arial" w:hAnsi="Arial"/>
          <w:rtl w:val="0"/>
        </w:rPr>
        <w:t xml:space="preserve"> primeiro;</w:t>
      </w:r>
    </w:p>
    <w:p w:rsidR="00000000" w:rsidDel="00000000" w:rsidP="00000000" w:rsidRDefault="00000000" w:rsidRPr="00000000" w14:paraId="000000EF">
      <w:pPr>
        <w:numPr>
          <w:ilvl w:val="0"/>
          <w:numId w:val="1"/>
        </w:numPr>
        <w:shd w:fill="ffffff" w:val="clea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O ponto é contabilizado quando a peteca tocar o solo, a rede ou o corpo dos jogadores, ou quando é rebatida para fora dos limites da quadra.</w:t>
      </w:r>
    </w:p>
    <w:p w:rsidR="00000000" w:rsidDel="00000000" w:rsidP="00000000" w:rsidRDefault="00000000" w:rsidRPr="00000000" w14:paraId="000000F0">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Essas regras são pensadas para dar condições às ações de jogo. Além delas, os equipamentos também são essenciais.</w:t>
      </w:r>
    </w:p>
    <w:p w:rsidR="00000000" w:rsidDel="00000000" w:rsidP="00000000" w:rsidRDefault="00000000" w:rsidRPr="00000000" w14:paraId="000000F1">
      <w:pPr>
        <w:shd w:fill="ffffff" w:val="clea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Equipamentos: </w:t>
      </w:r>
      <w:r w:rsidDel="00000000" w:rsidR="00000000" w:rsidRPr="00000000">
        <w:rPr>
          <w:rFonts w:ascii="Arial" w:cs="Arial" w:eastAsia="Arial" w:hAnsi="Arial"/>
          <w:rtl w:val="0"/>
        </w:rPr>
        <w:t xml:space="preserve">Os principais equipamentos utilizados nas partidas de badminton são a raquete, a peteca (fig. 2) e a quadra. </w:t>
      </w:r>
    </w:p>
    <w:p w:rsidR="00000000" w:rsidDel="00000000" w:rsidP="00000000" w:rsidRDefault="00000000" w:rsidRPr="00000000" w14:paraId="000000F2">
      <w:pPr>
        <w:spacing w:after="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w:t>
      </w:r>
      <w:r w:rsidDel="00000000" w:rsidR="00000000" w:rsidRPr="00000000">
        <w:rPr>
          <w:sz w:val="16"/>
          <w:szCs w:val="16"/>
          <w:rtl w:val="0"/>
        </w:rPr>
        <w:t xml:space="preserve"> </w:t>
      </w:r>
      <w:hyperlink r:id="rId20">
        <w:r w:rsidDel="00000000" w:rsidR="00000000" w:rsidRPr="00000000">
          <w:rPr>
            <w:rFonts w:ascii="Arial" w:cs="Arial" w:eastAsia="Arial" w:hAnsi="Arial"/>
            <w:color w:val="0563c1"/>
            <w:sz w:val="16"/>
            <w:szCs w:val="16"/>
            <w:u w:val="single"/>
            <w:rtl w:val="0"/>
          </w:rPr>
          <w:t xml:space="preserve">https://www.todoestudo.com.br/educacao-fisica/badminton</w:t>
        </w:r>
      </w:hyperlink>
      <w:r w:rsidDel="00000000" w:rsidR="00000000" w:rsidRPr="00000000">
        <w:rPr>
          <w:rFonts w:ascii="Arial" w:cs="Arial" w:eastAsia="Arial" w:hAnsi="Arial"/>
          <w:sz w:val="16"/>
          <w:szCs w:val="16"/>
          <w:rtl w:val="0"/>
        </w:rPr>
        <w:t xml:space="preserve"> (adaptado).</w:t>
      </w:r>
    </w:p>
    <w:p w:rsidR="00000000" w:rsidDel="00000000" w:rsidP="00000000" w:rsidRDefault="00000000" w:rsidRPr="00000000" w14:paraId="000000F3">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F4">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Sugestão de vídeo sobre badminton:</w:t>
      </w:r>
      <w:r w:rsidDel="00000000" w:rsidR="00000000" w:rsidRPr="00000000">
        <w:rPr>
          <w:rtl w:val="0"/>
        </w:rPr>
        <w:t xml:space="preserve">  </w:t>
      </w:r>
      <w:r w:rsidDel="00000000" w:rsidR="00000000" w:rsidRPr="00000000">
        <w:rPr>
          <w:rFonts w:ascii="Arial" w:cs="Arial" w:eastAsia="Arial" w:hAnsi="Arial"/>
          <w:rtl w:val="0"/>
        </w:rPr>
        <w:t xml:space="preserve">https://www.youtube.com/watch?v=YJn9xvHt_6s</w:t>
      </w:r>
      <w:r w:rsidDel="00000000" w:rsidR="00000000" w:rsidRPr="00000000">
        <w:rPr>
          <w:rtl w:val="0"/>
        </w:rPr>
      </w:r>
    </w:p>
    <w:p w:rsidR="00000000" w:rsidDel="00000000" w:rsidP="00000000" w:rsidRDefault="00000000" w:rsidRPr="00000000" w14:paraId="000000F5">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6">
      <w:pPr>
        <w:spacing w:after="0" w:lineRule="auto"/>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1. Escreva F para falso ou V para verdadeiro nas afirmativas sobre os esportes de rede/quadra dividida ou parede de rebote.</w:t>
      </w:r>
    </w:p>
    <w:p w:rsidR="00000000" w:rsidDel="00000000" w:rsidP="00000000" w:rsidRDefault="00000000" w:rsidRPr="00000000" w14:paraId="000000F7">
      <w:pPr>
        <w:spacing w:after="0" w:line="24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F8">
      <w:pPr>
        <w:spacing w:after="0" w:line="240" w:lineRule="auto"/>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rtl w:val="0"/>
        </w:rPr>
        <w:t xml:space="preserve"> ) São exemplos de esporte de rede/quadra dividida: tênis de mesa, badminton e peteca.</w:t>
      </w:r>
    </w:p>
    <w:p w:rsidR="00000000" w:rsidDel="00000000" w:rsidP="00000000" w:rsidRDefault="00000000" w:rsidRPr="00000000" w14:paraId="000000F9">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rtl w:val="0"/>
        </w:rPr>
        <w:t xml:space="preserve"> ) Reúne modalidades que se caracterizam por arremessar, lançar ou rebater a bola. </w:t>
      </w:r>
    </w:p>
    <w:p w:rsidR="00000000" w:rsidDel="00000000" w:rsidP="00000000" w:rsidRDefault="00000000" w:rsidRPr="00000000" w14:paraId="000000FA">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rtl w:val="0"/>
        </w:rPr>
        <w:t xml:space="preserve"> ) Rebate a bola em direção a setores da quadra adversária, de forma que o adversário cometa um erro.</w:t>
      </w:r>
    </w:p>
    <w:p w:rsidR="00000000" w:rsidDel="00000000" w:rsidP="00000000" w:rsidRDefault="00000000" w:rsidRPr="00000000" w14:paraId="000000FB">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 São exemplos de esporte de parede de rebote: pelota basca, raquetebol, squash.</w:t>
      </w:r>
    </w:p>
    <w:p w:rsidR="00000000" w:rsidDel="00000000" w:rsidP="00000000" w:rsidRDefault="00000000" w:rsidRPr="00000000" w14:paraId="000000FC">
      <w:pPr>
        <w:spacing w:after="0" w:line="24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FD">
      <w:pPr>
        <w:spacing w:after="0" w:line="240" w:lineRule="auto"/>
        <w:jc w:val="both"/>
        <w:rPr>
          <w:rFonts w:ascii="Arial" w:cs="Arial" w:eastAsia="Arial" w:hAnsi="Arial"/>
        </w:rPr>
      </w:pPr>
      <w:r w:rsidDel="00000000" w:rsidR="00000000" w:rsidRPr="00000000">
        <w:rPr>
          <w:rFonts w:ascii="Arial" w:cs="Arial" w:eastAsia="Arial" w:hAnsi="Arial"/>
          <w:rtl w:val="0"/>
        </w:rPr>
        <w:t xml:space="preserve">2. Sobre os fundamentos do badminton, é correto afirmar que:</w:t>
      </w:r>
    </w:p>
    <w:p w:rsidR="00000000" w:rsidDel="00000000" w:rsidP="00000000" w:rsidRDefault="00000000" w:rsidRPr="00000000" w14:paraId="000000F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F">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referem-se às técnicas de empunhadura da raquete e de saques/toques.</w:t>
      </w:r>
    </w:p>
    <w:p w:rsidR="00000000" w:rsidDel="00000000" w:rsidP="00000000" w:rsidRDefault="00000000" w:rsidRPr="00000000" w14:paraId="00000100">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empunhadura é a pegada na raquete como se estivesse cumprimentando alguém com um aperto de mão.</w:t>
      </w:r>
    </w:p>
    <w:p w:rsidR="00000000" w:rsidDel="00000000" w:rsidP="00000000" w:rsidRDefault="00000000" w:rsidRPr="00000000" w14:paraId="00000101">
      <w:pPr>
        <w:spacing w:after="0" w:line="240" w:lineRule="auto"/>
        <w:jc w:val="both"/>
        <w:rPr>
          <w:rFonts w:ascii="Arial" w:cs="Arial" w:eastAsia="Arial" w:hAnsi="Arial"/>
        </w:rPr>
      </w:pPr>
      <w:r w:rsidDel="00000000" w:rsidR="00000000" w:rsidRPr="00000000">
        <w:rPr>
          <w:rFonts w:ascii="Arial" w:cs="Arial" w:eastAsia="Arial" w:hAnsi="Arial"/>
          <w:rtl w:val="0"/>
        </w:rPr>
        <w:t xml:space="preserve">c. golpes são batidas da raquete na bola, sendo um deles similar a uma cortada do vôlei.</w:t>
      </w:r>
    </w:p>
    <w:p w:rsidR="00000000" w:rsidDel="00000000" w:rsidP="00000000" w:rsidRDefault="00000000" w:rsidRPr="00000000" w14:paraId="00000102">
      <w:pPr>
        <w:spacing w:after="0" w:line="240" w:lineRule="auto"/>
        <w:jc w:val="both"/>
        <w:rPr>
          <w:rFonts w:ascii="Arial" w:cs="Arial" w:eastAsia="Arial" w:hAnsi="Arial"/>
        </w:rPr>
      </w:pPr>
      <w:r w:rsidDel="00000000" w:rsidR="00000000" w:rsidRPr="00000000">
        <w:rPr>
          <w:rFonts w:ascii="Arial" w:cs="Arial" w:eastAsia="Arial" w:hAnsi="Arial"/>
          <w:rtl w:val="0"/>
        </w:rPr>
        <w:t xml:space="preserve">d. todas as alternativas estão corretas.</w:t>
      </w:r>
    </w:p>
    <w:p w:rsidR="00000000" w:rsidDel="00000000" w:rsidP="00000000" w:rsidRDefault="00000000" w:rsidRPr="00000000" w14:paraId="00000103">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04">
      <w:pPr>
        <w:spacing w:after="0" w:line="240" w:lineRule="auto"/>
        <w:jc w:val="both"/>
        <w:rPr>
          <w:rFonts w:ascii="Arial" w:cs="Arial" w:eastAsia="Arial" w:hAnsi="Arial"/>
        </w:rPr>
      </w:pPr>
      <w:r w:rsidDel="00000000" w:rsidR="00000000" w:rsidRPr="00000000">
        <w:rPr>
          <w:rFonts w:ascii="Tahoma" w:cs="Tahoma" w:eastAsia="Tahoma" w:hAnsi="Tahoma"/>
          <w:color w:val="000000"/>
          <w:highlight w:val="white"/>
          <w:rtl w:val="0"/>
        </w:rPr>
        <w:t xml:space="preserve">3.</w:t>
      </w:r>
      <w:r w:rsidDel="00000000" w:rsidR="00000000" w:rsidRPr="00000000">
        <w:rPr>
          <w:rFonts w:ascii="Arial" w:cs="Arial" w:eastAsia="Arial" w:hAnsi="Arial"/>
          <w:rtl w:val="0"/>
        </w:rPr>
        <w:t xml:space="preserve"> Enumere a coluna 2 de acordo com a coluna 1, relacionando as modalidades aos tipos de esportes a que pertencem.</w:t>
      </w:r>
    </w:p>
    <w:p w:rsidR="00000000" w:rsidDel="00000000" w:rsidP="00000000" w:rsidRDefault="00000000" w:rsidRPr="00000000" w14:paraId="00000105">
      <w:pPr>
        <w:spacing w:after="0" w:line="240" w:lineRule="auto"/>
        <w:jc w:val="both"/>
        <w:rPr>
          <w:rFonts w:ascii="Arial" w:cs="Arial" w:eastAsia="Arial" w:hAnsi="Arial"/>
        </w:rPr>
      </w:pPr>
      <w:r w:rsidDel="00000000" w:rsidR="00000000" w:rsidRPr="00000000">
        <w:rPr>
          <w:rtl w:val="0"/>
        </w:rPr>
      </w:r>
    </w:p>
    <w:tbl>
      <w:tblPr>
        <w:tblStyle w:val="Table8"/>
        <w:tblW w:w="10206.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0"/>
        <w:gridCol w:w="6946"/>
        <w:tblGridChange w:id="0">
          <w:tblGrid>
            <w:gridCol w:w="3260"/>
            <w:gridCol w:w="6946"/>
          </w:tblGrid>
        </w:tblGridChange>
      </w:tblGrid>
      <w:tr>
        <w:trPr>
          <w:cantSplit w:val="0"/>
          <w:tblHeader w:val="0"/>
        </w:trPr>
        <w:tc>
          <w:tcPr/>
          <w:p w:rsidR="00000000" w:rsidDel="00000000" w:rsidP="00000000" w:rsidRDefault="00000000" w:rsidRPr="00000000" w14:paraId="00000106">
            <w:pPr>
              <w:spacing w:after="0" w:line="240" w:lineRule="auto"/>
              <w:jc w:val="both"/>
              <w:rPr>
                <w:rFonts w:ascii="Arial" w:cs="Arial" w:eastAsia="Arial" w:hAnsi="Arial"/>
              </w:rPr>
            </w:pPr>
            <w:r w:rsidDel="00000000" w:rsidR="00000000" w:rsidRPr="00000000">
              <w:rPr>
                <w:rFonts w:ascii="Arial" w:cs="Arial" w:eastAsia="Arial" w:hAnsi="Arial"/>
                <w:rtl w:val="0"/>
              </w:rPr>
              <w:t xml:space="preserve">(1) esportes de rede/quadra dividida</w:t>
            </w:r>
          </w:p>
        </w:tc>
        <w:tc>
          <w:tcPr/>
          <w:p w:rsidR="00000000" w:rsidDel="00000000" w:rsidP="00000000" w:rsidRDefault="00000000" w:rsidRPr="00000000" w14:paraId="00000107">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rtl w:val="0"/>
              </w:rPr>
              <w:t xml:space="preserve">) pelota basca, raquetebol. </w:t>
            </w:r>
          </w:p>
        </w:tc>
      </w:tr>
      <w:tr>
        <w:trPr>
          <w:cantSplit w:val="0"/>
          <w:tblHeader w:val="0"/>
        </w:trPr>
        <w:tc>
          <w:tcPr/>
          <w:p w:rsidR="00000000" w:rsidDel="00000000" w:rsidP="00000000" w:rsidRDefault="00000000" w:rsidRPr="00000000" w14:paraId="00000108">
            <w:pPr>
              <w:spacing w:after="0" w:line="240" w:lineRule="auto"/>
              <w:jc w:val="both"/>
              <w:rPr>
                <w:rFonts w:ascii="Arial" w:cs="Arial" w:eastAsia="Arial" w:hAnsi="Arial"/>
              </w:rPr>
            </w:pPr>
            <w:r w:rsidDel="00000000" w:rsidR="00000000" w:rsidRPr="00000000">
              <w:rPr>
                <w:rFonts w:ascii="Arial" w:cs="Arial" w:eastAsia="Arial" w:hAnsi="Arial"/>
                <w:rtl w:val="0"/>
              </w:rPr>
              <w:t xml:space="preserve">(2) esportes de parede de rebote</w:t>
            </w:r>
          </w:p>
        </w:tc>
        <w:tc>
          <w:tcPr/>
          <w:p w:rsidR="00000000" w:rsidDel="00000000" w:rsidP="00000000" w:rsidRDefault="00000000" w:rsidRPr="00000000" w14:paraId="00000109">
            <w:pPr>
              <w:spacing w:after="0" w:line="240" w:lineRule="auto"/>
              <w:jc w:val="both"/>
              <w:rPr>
                <w:rFonts w:ascii="Arial" w:cs="Arial" w:eastAsia="Arial" w:hAnsi="Arial"/>
              </w:rPr>
            </w:pPr>
            <w:r w:rsidDel="00000000" w:rsidR="00000000" w:rsidRPr="00000000">
              <w:rPr>
                <w:rFonts w:ascii="Arial" w:cs="Arial" w:eastAsia="Arial" w:hAnsi="Arial"/>
                <w:rtl w:val="0"/>
              </w:rPr>
              <w:t xml:space="preserve">(   ) voleibol, vôlei de praia.</w:t>
            </w:r>
          </w:p>
        </w:tc>
      </w:tr>
      <w:tr>
        <w:trPr>
          <w:cantSplit w:val="0"/>
          <w:tblHeader w:val="0"/>
        </w:trPr>
        <w:tc>
          <w:tcPr/>
          <w:p w:rsidR="00000000" w:rsidDel="00000000" w:rsidP="00000000" w:rsidRDefault="00000000" w:rsidRPr="00000000" w14:paraId="0000010A">
            <w:pPr>
              <w:spacing w:after="0" w:line="240"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10B">
            <w:pPr>
              <w:spacing w:after="0" w:line="240" w:lineRule="auto"/>
              <w:jc w:val="both"/>
              <w:rPr>
                <w:rFonts w:ascii="Arial" w:cs="Arial" w:eastAsia="Arial" w:hAnsi="Arial"/>
              </w:rPr>
            </w:pPr>
            <w:r w:rsidDel="00000000" w:rsidR="00000000" w:rsidRPr="00000000">
              <w:rPr>
                <w:rFonts w:ascii="Arial" w:cs="Arial" w:eastAsia="Arial" w:hAnsi="Arial"/>
                <w:rtl w:val="0"/>
              </w:rPr>
              <w:t xml:space="preserve">(   ) pelota basca, squash.</w:t>
            </w:r>
          </w:p>
        </w:tc>
      </w:tr>
      <w:tr>
        <w:trPr>
          <w:cantSplit w:val="0"/>
          <w:tblHeader w:val="0"/>
        </w:trPr>
        <w:tc>
          <w:tcPr/>
          <w:p w:rsidR="00000000" w:rsidDel="00000000" w:rsidP="00000000" w:rsidRDefault="00000000" w:rsidRPr="00000000" w14:paraId="0000010C">
            <w:pPr>
              <w:spacing w:after="0" w:line="240"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10D">
            <w:pPr>
              <w:spacing w:after="0" w:line="240" w:lineRule="auto"/>
              <w:jc w:val="both"/>
              <w:rPr>
                <w:rFonts w:ascii="Arial" w:cs="Arial" w:eastAsia="Arial" w:hAnsi="Arial"/>
              </w:rPr>
            </w:pPr>
            <w:r w:rsidDel="00000000" w:rsidR="00000000" w:rsidRPr="00000000">
              <w:rPr>
                <w:rFonts w:ascii="Arial" w:cs="Arial" w:eastAsia="Arial" w:hAnsi="Arial"/>
                <w:rtl w:val="0"/>
              </w:rPr>
              <w:t xml:space="preserve">(   ) badminton, peteca.</w:t>
            </w:r>
          </w:p>
        </w:tc>
      </w:tr>
    </w:tbl>
    <w:p w:rsidR="00000000" w:rsidDel="00000000" w:rsidP="00000000" w:rsidRDefault="00000000" w:rsidRPr="00000000" w14:paraId="0000010E">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0F">
      <w:pPr>
        <w:spacing w:after="0" w:lineRule="auto"/>
        <w:jc w:val="both"/>
        <w:rPr>
          <w:rFonts w:ascii="Arial" w:cs="Arial" w:eastAsia="Arial" w:hAnsi="Arial"/>
        </w:rPr>
      </w:pPr>
      <w:r w:rsidDel="00000000" w:rsidR="00000000" w:rsidRPr="00000000">
        <w:rPr>
          <w:rFonts w:ascii="Arial" w:cs="Arial" w:eastAsia="Arial" w:hAnsi="Arial"/>
          <w:rtl w:val="0"/>
        </w:rPr>
        <w:t xml:space="preserve">4. Responda.</w:t>
      </w:r>
    </w:p>
    <w:p w:rsidR="00000000" w:rsidDel="00000000" w:rsidP="00000000" w:rsidRDefault="00000000" w:rsidRPr="00000000" w14:paraId="00000110">
      <w:pPr>
        <w:spacing w:after="0" w:lineRule="auto"/>
        <w:jc w:val="both"/>
        <w:rPr>
          <w:rFonts w:ascii="Arial" w:cs="Arial" w:eastAsia="Arial" w:hAnsi="Arial"/>
        </w:rPr>
      </w:pPr>
      <w:r w:rsidDel="00000000" w:rsidR="00000000" w:rsidRPr="00000000">
        <w:rPr>
          <w:rFonts w:ascii="Arial" w:cs="Arial" w:eastAsia="Arial" w:hAnsi="Arial"/>
          <w:rtl w:val="0"/>
        </w:rPr>
        <w:t xml:space="preserve">a. Como se inicia uma partida de badminton?</w:t>
      </w:r>
    </w:p>
    <w:p w:rsidR="00000000" w:rsidDel="00000000" w:rsidP="00000000" w:rsidRDefault="00000000" w:rsidRPr="00000000" w14:paraId="00000111">
      <w:pPr>
        <w:spacing w:after="0" w:lineRule="auto"/>
        <w:jc w:val="both"/>
        <w:rPr>
          <w:rFonts w:ascii="Arial" w:cs="Arial" w:eastAsia="Arial" w:hAnsi="Arial"/>
        </w:rPr>
      </w:pPr>
      <w:r w:rsidDel="00000000" w:rsidR="00000000" w:rsidRPr="00000000">
        <w:rPr>
          <w:rFonts w:ascii="Arial" w:cs="Arial" w:eastAsia="Arial" w:hAnsi="Arial"/>
          <w:color w:val="0070c0"/>
          <w:rtl w:val="0"/>
        </w:rPr>
        <w:t xml:space="preserve"> </w:t>
      </w:r>
      <w:r w:rsidDel="00000000" w:rsidR="00000000" w:rsidRPr="00000000">
        <w:rPr>
          <w:rFonts w:ascii="Arial" w:cs="Arial" w:eastAsia="Arial" w:hAnsi="Arial"/>
          <w:rtl w:val="0"/>
        </w:rPr>
        <w:t xml:space="preserve">b. Quais os equipamentos utilizados nas partidas de badminton?</w:t>
      </w:r>
    </w:p>
    <w:p w:rsidR="00000000" w:rsidDel="00000000" w:rsidP="00000000" w:rsidRDefault="00000000" w:rsidRPr="00000000" w14:paraId="00000112">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3">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4">
      <w:pPr>
        <w:spacing w:after="0" w:line="240" w:lineRule="auto"/>
        <w:jc w:val="both"/>
        <w:rPr>
          <w:rFonts w:ascii="Arial" w:cs="Arial" w:eastAsia="Arial" w:hAnsi="Arial"/>
        </w:rPr>
      </w:pPr>
      <w:r w:rsidDel="00000000" w:rsidR="00000000" w:rsidRPr="00000000">
        <w:rPr>
          <w:rFonts w:ascii="Arial" w:cs="Arial" w:eastAsia="Arial" w:hAnsi="Arial"/>
          <w:rtl w:val="0"/>
        </w:rPr>
        <w:t xml:space="preserve">5. Sobre as regras do badminton, é correto afirmar que:</w:t>
      </w:r>
    </w:p>
    <w:p w:rsidR="00000000" w:rsidDel="00000000" w:rsidP="00000000" w:rsidRDefault="00000000" w:rsidRPr="00000000" w14:paraId="0000011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6">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as partidas são disputadas em três </w:t>
      </w:r>
      <w:r w:rsidDel="00000000" w:rsidR="00000000" w:rsidRPr="00000000">
        <w:rPr>
          <w:rFonts w:ascii="Arial" w:cs="Arial" w:eastAsia="Arial" w:hAnsi="Arial"/>
          <w:i w:val="1"/>
          <w:rtl w:val="0"/>
        </w:rPr>
        <w:t xml:space="preserve">sets</w:t>
      </w:r>
      <w:r w:rsidDel="00000000" w:rsidR="00000000" w:rsidRPr="00000000">
        <w:rPr>
          <w:rFonts w:ascii="Arial" w:cs="Arial" w:eastAsia="Arial" w:hAnsi="Arial"/>
          <w:rtl w:val="0"/>
        </w:rPr>
        <w:t xml:space="preserve"> de 21 pontos cada, sendo o vencedor aquele que completar três </w:t>
      </w:r>
      <w:r w:rsidDel="00000000" w:rsidR="00000000" w:rsidRPr="00000000">
        <w:rPr>
          <w:rFonts w:ascii="Arial" w:cs="Arial" w:eastAsia="Arial" w:hAnsi="Arial"/>
          <w:i w:val="1"/>
          <w:rtl w:val="0"/>
        </w:rPr>
        <w:t xml:space="preserve">sets</w:t>
      </w:r>
      <w:r w:rsidDel="00000000" w:rsidR="00000000" w:rsidRPr="00000000">
        <w:rPr>
          <w:rFonts w:ascii="Arial" w:cs="Arial" w:eastAsia="Arial" w:hAnsi="Arial"/>
          <w:rtl w:val="0"/>
        </w:rPr>
        <w:t xml:space="preserve">.</w:t>
      </w:r>
    </w:p>
    <w:p w:rsidR="00000000" w:rsidDel="00000000" w:rsidP="00000000" w:rsidRDefault="00000000" w:rsidRPr="00000000" w14:paraId="00000117">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o objetivo do jogo é não deixar a peteca cair, ou fazer com que o adversário a deixe cair.</w:t>
      </w:r>
    </w:p>
    <w:p w:rsidR="00000000" w:rsidDel="00000000" w:rsidP="00000000" w:rsidRDefault="00000000" w:rsidRPr="00000000" w14:paraId="00000118">
      <w:pPr>
        <w:spacing w:after="0" w:line="240" w:lineRule="auto"/>
        <w:jc w:val="both"/>
        <w:rPr>
          <w:rFonts w:ascii="Arial" w:cs="Arial" w:eastAsia="Arial" w:hAnsi="Arial"/>
        </w:rPr>
      </w:pPr>
      <w:r w:rsidDel="00000000" w:rsidR="00000000" w:rsidRPr="00000000">
        <w:rPr>
          <w:rFonts w:ascii="Arial" w:cs="Arial" w:eastAsia="Arial" w:hAnsi="Arial"/>
          <w:rtl w:val="0"/>
        </w:rPr>
        <w:t xml:space="preserve">c. o saque inicial deve ser realizado em paralelo, em direção à área oposta àquela em que o jogador se posiciona.</w:t>
      </w:r>
    </w:p>
    <w:p w:rsidR="00000000" w:rsidDel="00000000" w:rsidP="00000000" w:rsidRDefault="00000000" w:rsidRPr="00000000" w14:paraId="00000119">
      <w:pPr>
        <w:spacing w:after="0" w:line="240" w:lineRule="auto"/>
        <w:jc w:val="both"/>
        <w:rPr>
          <w:rFonts w:ascii="Arial" w:cs="Arial" w:eastAsia="Arial" w:hAnsi="Arial"/>
        </w:rPr>
      </w:pPr>
      <w:r w:rsidDel="00000000" w:rsidR="00000000" w:rsidRPr="00000000">
        <w:rPr>
          <w:rFonts w:ascii="Arial" w:cs="Arial" w:eastAsia="Arial" w:hAnsi="Arial"/>
          <w:rtl w:val="0"/>
        </w:rPr>
        <w:t xml:space="preserve">d. o ponto não pode ser contabilizado quando a peteca tocar o solo.</w:t>
      </w:r>
    </w:p>
    <w:p w:rsidR="00000000" w:rsidDel="00000000" w:rsidP="00000000" w:rsidRDefault="00000000" w:rsidRPr="00000000" w14:paraId="0000011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B">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GABARITO  8º ANO/EDUCAÇÃO FÍSICA </w:t>
      </w:r>
    </w:p>
    <w:tbl>
      <w:tblPr>
        <w:tblStyle w:val="Table9"/>
        <w:tblW w:w="90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5244"/>
        <w:tblGridChange w:id="0">
          <w:tblGrid>
            <w:gridCol w:w="3795"/>
            <w:gridCol w:w="5244"/>
          </w:tblGrid>
        </w:tblGridChange>
      </w:tblGrid>
      <w:tr>
        <w:trPr>
          <w:cantSplit w:val="0"/>
          <w:tblHeader w:val="0"/>
        </w:trPr>
        <w:tc>
          <w:tcPr>
            <w:vAlign w:val="center"/>
          </w:tcPr>
          <w:p w:rsidR="00000000" w:rsidDel="00000000" w:rsidP="00000000" w:rsidRDefault="00000000" w:rsidRPr="00000000" w14:paraId="0000011C">
            <w:pPr>
              <w:jc w:val="center"/>
              <w:rPr>
                <w:rFonts w:ascii="Arial" w:cs="Arial" w:eastAsia="Arial" w:hAnsi="Arial"/>
              </w:rPr>
            </w:pPr>
            <w:r w:rsidDel="00000000" w:rsidR="00000000" w:rsidRPr="00000000">
              <w:rPr>
                <w:rFonts w:ascii="Arial" w:cs="Arial" w:eastAsia="Arial" w:hAnsi="Arial"/>
                <w:b w:val="1"/>
                <w:rtl w:val="0"/>
              </w:rPr>
              <w:t xml:space="preserve">GABARITO</w:t>
            </w:r>
            <w:r w:rsidDel="00000000" w:rsidR="00000000" w:rsidRPr="00000000">
              <w:rPr>
                <w:rtl w:val="0"/>
              </w:rPr>
            </w:r>
          </w:p>
        </w:tc>
        <w:tc>
          <w:tcPr>
            <w:vAlign w:val="center"/>
          </w:tcPr>
          <w:p w:rsidR="00000000" w:rsidDel="00000000" w:rsidP="00000000" w:rsidRDefault="00000000" w:rsidRPr="00000000" w14:paraId="0000011D">
            <w:pPr>
              <w:jc w:val="center"/>
              <w:rPr>
                <w:rFonts w:ascii="Arial" w:cs="Arial" w:eastAsia="Arial" w:hAnsi="Arial"/>
              </w:rPr>
            </w:pPr>
            <w:r w:rsidDel="00000000" w:rsidR="00000000" w:rsidRPr="00000000">
              <w:rPr>
                <w:rFonts w:ascii="Arial" w:cs="Arial" w:eastAsia="Arial" w:hAnsi="Arial"/>
                <w:b w:val="1"/>
                <w:rtl w:val="0"/>
              </w:rPr>
              <w:t xml:space="preserve">HABILIDADES INDICADAS</w:t>
            </w:r>
            <w:r w:rsidDel="00000000" w:rsidR="00000000" w:rsidRPr="00000000">
              <w:rPr>
                <w:rtl w:val="0"/>
              </w:rPr>
            </w:r>
          </w:p>
        </w:tc>
      </w:tr>
      <w:tr>
        <w:trPr>
          <w:cantSplit w:val="0"/>
          <w:tblHeader w:val="0"/>
        </w:trPr>
        <w:tc>
          <w:tcPr/>
          <w:p w:rsidR="00000000" w:rsidDel="00000000" w:rsidP="00000000" w:rsidRDefault="00000000" w:rsidRPr="00000000" w14:paraId="0000011E">
            <w:pPr>
              <w:spacing w:after="0" w:lineRule="auto"/>
              <w:rPr>
                <w:rFonts w:ascii="Arial" w:cs="Arial" w:eastAsia="Arial" w:hAnsi="Arial"/>
              </w:rPr>
            </w:pPr>
            <w:r w:rsidDel="00000000" w:rsidR="00000000" w:rsidRPr="00000000">
              <w:rPr>
                <w:rFonts w:ascii="Arial" w:cs="Arial" w:eastAsia="Arial" w:hAnsi="Arial"/>
                <w:rtl w:val="0"/>
              </w:rPr>
              <w:t xml:space="preserve">ATIVIDADE 1: </w:t>
            </w:r>
            <w:r w:rsidDel="00000000" w:rsidR="00000000" w:rsidRPr="00000000">
              <w:rPr>
                <w:rFonts w:ascii="Arial" w:cs="Arial" w:eastAsia="Arial" w:hAnsi="Arial"/>
                <w:b w:val="1"/>
                <w:rtl w:val="0"/>
              </w:rPr>
              <w:t xml:space="preserve">V-V-V-V.</w:t>
            </w:r>
            <w:r w:rsidDel="00000000" w:rsidR="00000000" w:rsidRPr="00000000">
              <w:rPr>
                <w:rtl w:val="0"/>
              </w:rPr>
            </w:r>
          </w:p>
          <w:p w:rsidR="00000000" w:rsidDel="00000000" w:rsidP="00000000" w:rsidRDefault="00000000" w:rsidRPr="00000000" w14:paraId="0000011F">
            <w:pPr>
              <w:spacing w:after="0" w:lineRule="auto"/>
              <w:rPr>
                <w:rFonts w:ascii="Arial" w:cs="Arial" w:eastAsia="Arial" w:hAnsi="Arial"/>
              </w:rPr>
            </w:pPr>
            <w:r w:rsidDel="00000000" w:rsidR="00000000" w:rsidRPr="00000000">
              <w:rPr>
                <w:rFonts w:ascii="Arial" w:cs="Arial" w:eastAsia="Arial" w:hAnsi="Arial"/>
                <w:rtl w:val="0"/>
              </w:rPr>
              <w:t xml:space="preserve">ATIVIDADE 2: </w:t>
            </w:r>
            <w:r w:rsidDel="00000000" w:rsidR="00000000" w:rsidRPr="00000000">
              <w:rPr>
                <w:rFonts w:ascii="Arial" w:cs="Arial" w:eastAsia="Arial" w:hAnsi="Arial"/>
                <w:b w:val="1"/>
                <w:rtl w:val="0"/>
              </w:rPr>
              <w:t xml:space="preserve">D.</w:t>
            </w:r>
            <w:r w:rsidDel="00000000" w:rsidR="00000000" w:rsidRPr="00000000">
              <w:rPr>
                <w:rtl w:val="0"/>
              </w:rPr>
            </w:r>
          </w:p>
          <w:p w:rsidR="00000000" w:rsidDel="00000000" w:rsidP="00000000" w:rsidRDefault="00000000" w:rsidRPr="00000000" w14:paraId="00000120">
            <w:pPr>
              <w:spacing w:after="0" w:lineRule="auto"/>
              <w:jc w:val="both"/>
              <w:rPr>
                <w:rFonts w:ascii="Arial" w:cs="Arial" w:eastAsia="Arial" w:hAnsi="Arial"/>
                <w:b w:val="1"/>
                <w:color w:val="0070c0"/>
              </w:rPr>
            </w:pPr>
            <w:r w:rsidDel="00000000" w:rsidR="00000000" w:rsidRPr="00000000">
              <w:rPr>
                <w:rFonts w:ascii="Arial" w:cs="Arial" w:eastAsia="Arial" w:hAnsi="Arial"/>
                <w:rtl w:val="0"/>
              </w:rPr>
              <w:t xml:space="preserve">ATIVIDADE 3: </w:t>
            </w:r>
            <w:r w:rsidDel="00000000" w:rsidR="00000000" w:rsidRPr="00000000">
              <w:rPr>
                <w:rFonts w:ascii="Arial" w:cs="Arial" w:eastAsia="Arial" w:hAnsi="Arial"/>
                <w:b w:val="1"/>
                <w:rtl w:val="0"/>
              </w:rPr>
              <w:t xml:space="preserve">2-1-2-1.</w:t>
            </w:r>
            <w:r w:rsidDel="00000000" w:rsidR="00000000" w:rsidRPr="00000000">
              <w:rPr>
                <w:rtl w:val="0"/>
              </w:rPr>
            </w:r>
          </w:p>
          <w:p w:rsidR="00000000" w:rsidDel="00000000" w:rsidP="00000000" w:rsidRDefault="00000000" w:rsidRPr="00000000" w14:paraId="00000121">
            <w:pPr>
              <w:spacing w:after="0" w:lineRule="auto"/>
              <w:rPr>
                <w:rFonts w:ascii="Arial" w:cs="Arial" w:eastAsia="Arial" w:hAnsi="Arial"/>
              </w:rPr>
            </w:pPr>
            <w:r w:rsidDel="00000000" w:rsidR="00000000" w:rsidRPr="00000000">
              <w:rPr>
                <w:rFonts w:ascii="Arial" w:cs="Arial" w:eastAsia="Arial" w:hAnsi="Arial"/>
                <w:rtl w:val="0"/>
              </w:rPr>
              <w:t xml:space="preserve">ATIVIDADE 4: </w:t>
            </w:r>
          </w:p>
          <w:p w:rsidR="00000000" w:rsidDel="00000000" w:rsidP="00000000" w:rsidRDefault="00000000" w:rsidRPr="00000000" w14:paraId="00000122">
            <w:pPr>
              <w:spacing w:after="0" w:lineRule="auto"/>
              <w:jc w:val="both"/>
              <w:rPr>
                <w:rFonts w:ascii="Arial" w:cs="Arial" w:eastAsia="Arial" w:hAnsi="Arial"/>
                <w:b w:val="1"/>
              </w:rPr>
            </w:pPr>
            <w:r w:rsidDel="00000000" w:rsidR="00000000" w:rsidRPr="00000000">
              <w:rPr>
                <w:rFonts w:ascii="Arial" w:cs="Arial" w:eastAsia="Arial" w:hAnsi="Arial"/>
                <w:rtl w:val="0"/>
              </w:rPr>
              <w:t xml:space="preserve">a) </w:t>
            </w:r>
            <w:r w:rsidDel="00000000" w:rsidR="00000000" w:rsidRPr="00000000">
              <w:rPr>
                <w:rFonts w:ascii="Arial" w:cs="Arial" w:eastAsia="Arial" w:hAnsi="Arial"/>
                <w:b w:val="1"/>
                <w:rtl w:val="0"/>
              </w:rPr>
              <w:t xml:space="preserve">O início da partida de badminton é decidido no cara ou coroa, definindo quem realiza o saque inicial.</w:t>
            </w:r>
          </w:p>
          <w:p w:rsidR="00000000" w:rsidDel="00000000" w:rsidP="00000000" w:rsidRDefault="00000000" w:rsidRPr="00000000" w14:paraId="00000123">
            <w:pPr>
              <w:shd w:fill="ffffff" w:val="clear"/>
              <w:spacing w:after="0" w:line="240" w:lineRule="auto"/>
              <w:jc w:val="both"/>
              <w:rPr>
                <w:rFonts w:ascii="Arial" w:cs="Arial" w:eastAsia="Arial" w:hAnsi="Arial"/>
                <w:b w:val="1"/>
              </w:rPr>
            </w:pPr>
            <w:r w:rsidDel="00000000" w:rsidR="00000000" w:rsidRPr="00000000">
              <w:rPr>
                <w:rFonts w:ascii="Arial" w:cs="Arial" w:eastAsia="Arial" w:hAnsi="Arial"/>
                <w:rtl w:val="0"/>
              </w:rPr>
              <w:t xml:space="preserve">b)</w:t>
            </w:r>
            <w:r w:rsidDel="00000000" w:rsidR="00000000" w:rsidRPr="00000000">
              <w:rPr>
                <w:rFonts w:ascii="Arial" w:cs="Arial" w:eastAsia="Arial" w:hAnsi="Arial"/>
                <w:color w:val="0070c0"/>
                <w:rtl w:val="0"/>
              </w:rPr>
              <w:t xml:space="preserve"> </w:t>
            </w:r>
            <w:r w:rsidDel="00000000" w:rsidR="00000000" w:rsidRPr="00000000">
              <w:rPr>
                <w:rFonts w:ascii="Arial" w:cs="Arial" w:eastAsia="Arial" w:hAnsi="Arial"/>
                <w:b w:val="1"/>
                <w:rtl w:val="0"/>
              </w:rPr>
              <w:t xml:space="preserve">Os principais equipamentos utilizados no badminton são a raquete, a peteca e a quadra. </w:t>
            </w:r>
          </w:p>
          <w:p w:rsidR="00000000" w:rsidDel="00000000" w:rsidP="00000000" w:rsidRDefault="00000000" w:rsidRPr="00000000" w14:paraId="00000124">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5">
            <w:pPr>
              <w:spacing w:after="0" w:lineRule="auto"/>
              <w:rPr>
                <w:rFonts w:ascii="Arial" w:cs="Arial" w:eastAsia="Arial" w:hAnsi="Arial"/>
              </w:rPr>
            </w:pPr>
            <w:r w:rsidDel="00000000" w:rsidR="00000000" w:rsidRPr="00000000">
              <w:rPr>
                <w:rFonts w:ascii="Arial" w:cs="Arial" w:eastAsia="Arial" w:hAnsi="Arial"/>
                <w:rtl w:val="0"/>
              </w:rPr>
              <w:t xml:space="preserve">ATIVIDADE 5</w:t>
            </w:r>
            <w:r w:rsidDel="00000000" w:rsidR="00000000" w:rsidRPr="00000000">
              <w:rPr>
                <w:rFonts w:ascii="Arial" w:cs="Arial" w:eastAsia="Arial" w:hAnsi="Arial"/>
                <w:b w:val="1"/>
                <w:rtl w:val="0"/>
              </w:rPr>
              <w:t xml:space="preserve">: B.</w:t>
            </w:r>
            <w:r w:rsidDel="00000000" w:rsidR="00000000" w:rsidRPr="00000000">
              <w:rPr>
                <w:rtl w:val="0"/>
              </w:rPr>
            </w:r>
          </w:p>
          <w:p w:rsidR="00000000" w:rsidDel="00000000" w:rsidP="00000000" w:rsidRDefault="00000000" w:rsidRPr="00000000" w14:paraId="00000126">
            <w:pPr>
              <w:spacing w:after="0"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12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8">
            <w:pPr>
              <w:spacing w:after="0" w:line="240" w:lineRule="auto"/>
              <w:jc w:val="both"/>
              <w:rPr>
                <w:rFonts w:ascii="Arial" w:cs="Arial" w:eastAsia="Arial" w:hAnsi="Arial"/>
              </w:rPr>
            </w:pPr>
            <w:r w:rsidDel="00000000" w:rsidR="00000000" w:rsidRPr="00000000">
              <w:rPr>
                <w:rFonts w:ascii="Arial" w:cs="Arial" w:eastAsia="Arial" w:hAnsi="Arial"/>
                <w:rtl w:val="0"/>
              </w:rPr>
              <w:t xml:space="preserve">(CG.EF89EF04.s) Identificar os elementos técnicos ou técnico-táticos individuais, combinações táticas, sistemas de jogo e regras das modalidades esportivas praticadas, bem como diferenciar as modalidades esportivas com base nos critérios da lógica interna das categorias de esporte: rede/parede, campo e taco, invasão e combate.</w:t>
            </w:r>
          </w:p>
          <w:p w:rsidR="00000000" w:rsidDel="00000000" w:rsidP="00000000" w:rsidRDefault="00000000" w:rsidRPr="00000000" w14:paraId="00000129">
            <w:pPr>
              <w:jc w:val="both"/>
              <w:rPr>
                <w:rFonts w:ascii="Arial" w:cs="Arial" w:eastAsia="Arial" w:hAnsi="Arial"/>
              </w:rPr>
            </w:pPr>
            <w:r w:rsidDel="00000000" w:rsidR="00000000" w:rsidRPr="00000000">
              <w:rPr>
                <w:rtl w:val="0"/>
              </w:rPr>
            </w:r>
          </w:p>
          <w:p w:rsidR="00000000" w:rsidDel="00000000" w:rsidP="00000000" w:rsidRDefault="00000000" w:rsidRPr="00000000" w14:paraId="0000012A">
            <w:pPr>
              <w:jc w:val="both"/>
              <w:rPr>
                <w:rFonts w:ascii="Arial" w:cs="Arial" w:eastAsia="Arial" w:hAnsi="Arial"/>
              </w:rPr>
            </w:pPr>
            <w:r w:rsidDel="00000000" w:rsidR="00000000" w:rsidRPr="00000000">
              <w:rPr>
                <w:rFonts w:ascii="Arial" w:cs="Arial" w:eastAsia="Arial" w:hAnsi="Arial"/>
                <w:rtl w:val="0"/>
              </w:rPr>
              <w:t xml:space="preserve">ESPORTES</w:t>
            </w:r>
          </w:p>
        </w:tc>
      </w:tr>
    </w:tbl>
    <w:p w:rsidR="00000000" w:rsidDel="00000000" w:rsidP="00000000" w:rsidRDefault="00000000" w:rsidRPr="00000000" w14:paraId="0000012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C">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D">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E">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F">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30">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31">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32">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33">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34">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35">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36">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37">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38">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39">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Leia os textos abaixo e responda às questões de 6 a 9. </w:t>
      </w:r>
    </w:p>
    <w:p w:rsidR="00000000" w:rsidDel="00000000" w:rsidP="00000000" w:rsidRDefault="00000000" w:rsidRPr="00000000" w14:paraId="0000013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3B">
      <w:pPr>
        <w:spacing w:after="0" w:lineRule="auto"/>
        <w:rPr>
          <w:rFonts w:ascii="Arial" w:cs="Arial" w:eastAsia="Arial" w:hAnsi="Arial"/>
          <w:sz w:val="16"/>
          <w:szCs w:val="16"/>
        </w:rPr>
      </w:pPr>
      <w:r w:rsidDel="00000000" w:rsidR="00000000" w:rsidRPr="00000000">
        <w:rPr>
          <w:rFonts w:ascii="Arial" w:cs="Arial" w:eastAsia="Arial" w:hAnsi="Arial"/>
          <w:b w:val="1"/>
          <w:rtl w:val="0"/>
        </w:rPr>
        <w:t xml:space="preserve">Texto 1 - ESPORTES DE CAMPO E TACO</w:t>
      </w:r>
      <w:r w:rsidDel="00000000" w:rsidR="00000000" w:rsidRPr="00000000">
        <w:rPr>
          <w:rtl w:val="0"/>
        </w:rPr>
      </w:r>
    </w:p>
    <w:p w:rsidR="00000000" w:rsidDel="00000000" w:rsidP="00000000" w:rsidRDefault="00000000" w:rsidRPr="00000000" w14:paraId="0000013C">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3D">
      <w:pPr>
        <w:spacing w:after="0" w:lineRule="auto"/>
        <w:jc w:val="both"/>
        <w:rPr>
          <w:rFonts w:ascii="Arial" w:cs="Arial" w:eastAsia="Arial" w:hAnsi="Arial"/>
        </w:rPr>
      </w:pPr>
      <w:r w:rsidDel="00000000" w:rsidR="00000000" w:rsidRPr="00000000">
        <w:rPr>
          <w:rFonts w:ascii="Arial" w:cs="Arial" w:eastAsia="Arial" w:hAnsi="Arial"/>
          <w:rtl w:val="0"/>
        </w:rPr>
        <w:t xml:space="preserve">Categoria que reúne as modalidades que se caracterizam por rebater a bola lançada pelo adversário o mais longe possível, para tentar percorrer o maior número de vezes as bases ou a maior distância possível entre as bases, enquanto os defensores não recuperam o controle da bola, e, assim, somam pontos. Alguns exemplos são: beisebol, críquete, softbol, etc. </w:t>
      </w:r>
    </w:p>
    <w:p w:rsidR="00000000" w:rsidDel="00000000" w:rsidP="00000000" w:rsidRDefault="00000000" w:rsidRPr="00000000" w14:paraId="0000013E">
      <w:pPr>
        <w:spacing w:after="0" w:lineRule="auto"/>
        <w:jc w:val="right"/>
        <w:rPr>
          <w:rFonts w:ascii="Arial" w:cs="Arial" w:eastAsia="Arial" w:hAnsi="Arial"/>
          <w:sz w:val="16"/>
          <w:szCs w:val="16"/>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sz w:val="16"/>
          <w:szCs w:val="16"/>
          <w:rtl w:val="0"/>
        </w:rPr>
        <w:t xml:space="preserve">Fonte: BNCC/2017 (adaptado)</w:t>
      </w:r>
    </w:p>
    <w:p w:rsidR="00000000" w:rsidDel="00000000" w:rsidP="00000000" w:rsidRDefault="00000000" w:rsidRPr="00000000" w14:paraId="0000013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0">
      <w:pPr>
        <w:spacing w:after="0" w:lineRule="auto"/>
        <w:jc w:val="both"/>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Figura 5. Jogando Beisebol.                                               Figura 6. Rebatida de bola.                                     Figura 7. Materiais utilizados.</w:t>
      </w:r>
    </w:p>
    <w:p w:rsidR="00000000" w:rsidDel="00000000" w:rsidP="00000000" w:rsidRDefault="00000000" w:rsidRPr="00000000" w14:paraId="00000141">
      <w:pPr>
        <w:spacing w:after="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4908430</wp:posOffset>
            </wp:positionH>
            <wp:positionV relativeFrom="paragraph">
              <wp:posOffset>83377</wp:posOffset>
            </wp:positionV>
            <wp:extent cx="1667682" cy="1971150"/>
            <wp:effectExtent b="0" l="0" r="0" t="0"/>
            <wp:wrapNone/>
            <wp:docPr descr="Two Crossed Baseball Bats And Ball, Icon Sports Logo | Beisebol, Taco de  beisebol, Taco de baseball" id="42" name="image5.jpg"/>
            <a:graphic>
              <a:graphicData uri="http://schemas.openxmlformats.org/drawingml/2006/picture">
                <pic:pic>
                  <pic:nvPicPr>
                    <pic:cNvPr descr="Two Crossed Baseball Bats And Ball, Icon Sports Logo | Beisebol, Taco de  beisebol, Taco de baseball" id="0" name="image5.jpg"/>
                    <pic:cNvPicPr preferRelativeResize="0"/>
                  </pic:nvPicPr>
                  <pic:blipFill>
                    <a:blip r:embed="rId21"/>
                    <a:srcRect b="0" l="0" r="0" t="0"/>
                    <a:stretch>
                      <a:fillRect/>
                    </a:stretch>
                  </pic:blipFill>
                  <pic:spPr>
                    <a:xfrm>
                      <a:off x="0" y="0"/>
                      <a:ext cx="1667682" cy="1971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112144</wp:posOffset>
            </wp:positionH>
            <wp:positionV relativeFrom="paragraph">
              <wp:posOffset>83376</wp:posOffset>
            </wp:positionV>
            <wp:extent cx="2265560" cy="2034651"/>
            <wp:effectExtent b="0" l="0" r="0" t="0"/>
            <wp:wrapNone/>
            <wp:docPr id="38" name="image1.jpg"/>
            <a:graphic>
              <a:graphicData uri="http://schemas.openxmlformats.org/drawingml/2006/picture">
                <pic:pic>
                  <pic:nvPicPr>
                    <pic:cNvPr id="0" name="image1.jpg"/>
                    <pic:cNvPicPr preferRelativeResize="0"/>
                  </pic:nvPicPr>
                  <pic:blipFill>
                    <a:blip r:embed="rId22"/>
                    <a:srcRect b="0" l="0" r="0" t="0"/>
                    <a:stretch>
                      <a:fillRect/>
                    </a:stretch>
                  </pic:blipFill>
                  <pic:spPr>
                    <a:xfrm>
                      <a:off x="0" y="0"/>
                      <a:ext cx="2265560" cy="203465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2596551</wp:posOffset>
            </wp:positionH>
            <wp:positionV relativeFrom="paragraph">
              <wp:posOffset>83377</wp:posOffset>
            </wp:positionV>
            <wp:extent cx="2165039" cy="1998950"/>
            <wp:effectExtent b="0" l="0" r="0" t="0"/>
            <wp:wrapNone/>
            <wp:docPr descr="Taco de beisebol: Manual completo para escolher o melhor de 2021 | REVIEWBOX" id="39" name="image12.jpg"/>
            <a:graphic>
              <a:graphicData uri="http://schemas.openxmlformats.org/drawingml/2006/picture">
                <pic:pic>
                  <pic:nvPicPr>
                    <pic:cNvPr descr="Taco de beisebol: Manual completo para escolher o melhor de 2021 | REVIEWBOX" id="0" name="image12.jpg"/>
                    <pic:cNvPicPr preferRelativeResize="0"/>
                  </pic:nvPicPr>
                  <pic:blipFill>
                    <a:blip r:embed="rId23"/>
                    <a:srcRect b="0" l="0" r="0" t="0"/>
                    <a:stretch>
                      <a:fillRect/>
                    </a:stretch>
                  </pic:blipFill>
                  <pic:spPr>
                    <a:xfrm>
                      <a:off x="0" y="0"/>
                      <a:ext cx="2165039" cy="1998950"/>
                    </a:xfrm>
                    <a:prstGeom prst="rect"/>
                    <a:ln/>
                  </pic:spPr>
                </pic:pic>
              </a:graphicData>
            </a:graphic>
          </wp:anchor>
        </w:drawing>
      </w:r>
    </w:p>
    <w:p w:rsidR="00000000" w:rsidDel="00000000" w:rsidP="00000000" w:rsidRDefault="00000000" w:rsidRPr="00000000" w14:paraId="0000014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8">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9">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B">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D">
      <w:pPr>
        <w:spacing w:after="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quintoquartobr.com                                                                    reviewbox.com.br                                                pintrest.com</w:t>
      </w:r>
    </w:p>
    <w:p w:rsidR="00000000" w:rsidDel="00000000" w:rsidP="00000000" w:rsidRDefault="00000000" w:rsidRPr="00000000" w14:paraId="0000014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0">
      <w:pPr>
        <w:spacing w:after="0" w:lineRule="auto"/>
        <w:jc w:val="both"/>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Figura 8. Jogando Críquete.                                                                                Figura 9. Materiais utilizados.</w:t>
      </w:r>
    </w:p>
    <w:p w:rsidR="00000000" w:rsidDel="00000000" w:rsidP="00000000" w:rsidRDefault="00000000" w:rsidRPr="00000000" w14:paraId="00000151">
      <w:pPr>
        <w:spacing w:after="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3717985</wp:posOffset>
            </wp:positionH>
            <wp:positionV relativeFrom="paragraph">
              <wp:posOffset>61511</wp:posOffset>
            </wp:positionV>
            <wp:extent cx="2699823" cy="2294999"/>
            <wp:effectExtent b="0" l="0" r="0" t="0"/>
            <wp:wrapNone/>
            <wp:docPr descr="Estádio de esportes de críquete com bastão e bola no solo. | Vetor Premium" id="51" name="image24.jpg"/>
            <a:graphic>
              <a:graphicData uri="http://schemas.openxmlformats.org/drawingml/2006/picture">
                <pic:pic>
                  <pic:nvPicPr>
                    <pic:cNvPr descr="Estádio de esportes de críquete com bastão e bola no solo. | Vetor Premium" id="0" name="image24.jpg"/>
                    <pic:cNvPicPr preferRelativeResize="0"/>
                  </pic:nvPicPr>
                  <pic:blipFill>
                    <a:blip r:embed="rId24"/>
                    <a:srcRect b="0" l="0" r="0" t="0"/>
                    <a:stretch>
                      <a:fillRect/>
                    </a:stretch>
                  </pic:blipFill>
                  <pic:spPr>
                    <a:xfrm>
                      <a:off x="0" y="0"/>
                      <a:ext cx="2699823" cy="229499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138023</wp:posOffset>
            </wp:positionH>
            <wp:positionV relativeFrom="paragraph">
              <wp:posOffset>87390</wp:posOffset>
            </wp:positionV>
            <wp:extent cx="3370663" cy="2260916"/>
            <wp:effectExtent b="0" l="0" r="0" t="0"/>
            <wp:wrapNone/>
            <wp:docPr id="37" name="image11.jpg"/>
            <a:graphic>
              <a:graphicData uri="http://schemas.openxmlformats.org/drawingml/2006/picture">
                <pic:pic>
                  <pic:nvPicPr>
                    <pic:cNvPr id="0" name="image11.jpg"/>
                    <pic:cNvPicPr preferRelativeResize="0"/>
                  </pic:nvPicPr>
                  <pic:blipFill>
                    <a:blip r:embed="rId25"/>
                    <a:srcRect b="0" l="0" r="0" t="0"/>
                    <a:stretch>
                      <a:fillRect/>
                    </a:stretch>
                  </pic:blipFill>
                  <pic:spPr>
                    <a:xfrm>
                      <a:off x="0" y="0"/>
                      <a:ext cx="3370663" cy="2260916"/>
                    </a:xfrm>
                    <a:prstGeom prst="rect"/>
                    <a:ln/>
                  </pic:spPr>
                </pic:pic>
              </a:graphicData>
            </a:graphic>
          </wp:anchor>
        </w:drawing>
      </w:r>
    </w:p>
    <w:p w:rsidR="00000000" w:rsidDel="00000000" w:rsidP="00000000" w:rsidRDefault="00000000" w:rsidRPr="00000000" w14:paraId="0000015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8">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9">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B">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D">
      <w:pPr>
        <w:spacing w:after="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E">
      <w:pPr>
        <w:spacing w:after="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desportolandia.com                                                                                            br.freepik.com</w:t>
      </w:r>
    </w:p>
    <w:p w:rsidR="00000000" w:rsidDel="00000000" w:rsidP="00000000" w:rsidRDefault="00000000" w:rsidRPr="00000000" w14:paraId="0000015F">
      <w:pPr>
        <w:spacing w:after="0" w:lineRule="auto"/>
        <w:jc w:val="both"/>
        <w:rPr>
          <w:rFonts w:ascii="Arial" w:cs="Arial" w:eastAsia="Arial" w:hAnsi="Arial"/>
          <w:sz w:val="16"/>
          <w:szCs w:val="16"/>
        </w:rPr>
      </w:pPr>
      <w:r w:rsidDel="00000000" w:rsidR="00000000" w:rsidRPr="00000000">
        <w:rPr>
          <w:rFonts w:ascii="Arial" w:cs="Arial" w:eastAsia="Arial" w:hAnsi="Arial"/>
          <w:b w:val="1"/>
          <w:rtl w:val="0"/>
        </w:rPr>
        <w:t xml:space="preserve">Texto 2 - BEISEBOL</w:t>
      </w:r>
      <w:r w:rsidDel="00000000" w:rsidR="00000000" w:rsidRPr="00000000">
        <w:rPr>
          <w:rtl w:val="0"/>
        </w:rPr>
      </w:r>
    </w:p>
    <w:p w:rsidR="00000000" w:rsidDel="00000000" w:rsidP="00000000" w:rsidRDefault="00000000" w:rsidRPr="00000000" w14:paraId="00000160">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Regras:</w:t>
      </w:r>
    </w:p>
    <w:p w:rsidR="00000000" w:rsidDel="00000000" w:rsidP="00000000" w:rsidRDefault="00000000" w:rsidRPr="00000000" w14:paraId="00000161">
      <w:pPr>
        <w:spacing w:after="0" w:line="240" w:lineRule="auto"/>
        <w:jc w:val="both"/>
        <w:rPr>
          <w:rFonts w:ascii="Arial" w:cs="Arial" w:eastAsia="Arial" w:hAnsi="Arial"/>
        </w:rPr>
      </w:pPr>
      <w:r w:rsidDel="00000000" w:rsidR="00000000" w:rsidRPr="00000000">
        <w:rPr>
          <w:rFonts w:ascii="Arial" w:cs="Arial" w:eastAsia="Arial" w:hAnsi="Arial"/>
          <w:rtl w:val="0"/>
        </w:rPr>
        <w:t xml:space="preserve">É uma modalidade praticada entre duas equipes, cada equipe tem nove jogadores que alternam as posições de defesa e ataque. O objetivo do jogo é fazer a maior quantidade de pontos, os </w:t>
      </w:r>
      <w:r w:rsidDel="00000000" w:rsidR="00000000" w:rsidRPr="00000000">
        <w:rPr>
          <w:rFonts w:ascii="Arial" w:cs="Arial" w:eastAsia="Arial" w:hAnsi="Arial"/>
          <w:i w:val="1"/>
          <w:rtl w:val="0"/>
        </w:rPr>
        <w:t xml:space="preserve">“runs”</w:t>
      </w:r>
      <w:r w:rsidDel="00000000" w:rsidR="00000000" w:rsidRPr="00000000">
        <w:rPr>
          <w:rFonts w:ascii="Arial" w:cs="Arial" w:eastAsia="Arial" w:hAnsi="Arial"/>
          <w:rtl w:val="0"/>
        </w:rPr>
        <w:t xml:space="preserve">. O campo tem forma de semicírculo. Dentro desse semicírculo existe um quadrado com quatro bases, uma em cada ponto de encontro com o círculo.</w:t>
      </w:r>
    </w:p>
    <w:p w:rsidR="00000000" w:rsidDel="00000000" w:rsidP="00000000" w:rsidRDefault="00000000" w:rsidRPr="00000000" w14:paraId="0000016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3">
      <w:pPr>
        <w:spacing w:after="0" w:line="240" w:lineRule="auto"/>
        <w:jc w:val="both"/>
        <w:rPr>
          <w:rFonts w:ascii="Arial" w:cs="Arial" w:eastAsia="Arial" w:hAnsi="Arial"/>
        </w:rPr>
      </w:pPr>
      <w:r w:rsidDel="00000000" w:rsidR="00000000" w:rsidRPr="00000000">
        <w:rPr>
          <w:rFonts w:ascii="Arial" w:cs="Arial" w:eastAsia="Arial" w:hAnsi="Arial"/>
          <w:rtl w:val="0"/>
        </w:rPr>
        <w:t xml:space="preserve">O jogo é dividido em nove turnos que se alternam entre ataque e defesa. Um turno chega ao término quando os três batedores de um mesmo time não marcam pontos e são substituídos. </w:t>
      </w:r>
    </w:p>
    <w:p w:rsidR="00000000" w:rsidDel="00000000" w:rsidP="00000000" w:rsidRDefault="00000000" w:rsidRPr="00000000" w14:paraId="0000016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5">
      <w:pPr>
        <w:spacing w:after="0" w:line="240" w:lineRule="auto"/>
        <w:jc w:val="both"/>
        <w:rPr>
          <w:rFonts w:ascii="Arial" w:cs="Arial" w:eastAsia="Arial" w:hAnsi="Arial"/>
        </w:rPr>
      </w:pPr>
      <w:r w:rsidDel="00000000" w:rsidR="00000000" w:rsidRPr="00000000">
        <w:rPr>
          <w:rFonts w:ascii="Arial" w:cs="Arial" w:eastAsia="Arial" w:hAnsi="Arial"/>
          <w:rtl w:val="0"/>
        </w:rPr>
        <w:t xml:space="preserve">O lançador, também conhecido como </w:t>
      </w:r>
      <w:r w:rsidDel="00000000" w:rsidR="00000000" w:rsidRPr="00000000">
        <w:rPr>
          <w:rFonts w:ascii="Arial" w:cs="Arial" w:eastAsia="Arial" w:hAnsi="Arial"/>
          <w:i w:val="1"/>
          <w:rtl w:val="0"/>
        </w:rPr>
        <w:t xml:space="preserve">pintcher</w:t>
      </w:r>
      <w:r w:rsidDel="00000000" w:rsidR="00000000" w:rsidRPr="00000000">
        <w:rPr>
          <w:rFonts w:ascii="Arial" w:cs="Arial" w:eastAsia="Arial" w:hAnsi="Arial"/>
          <w:rtl w:val="0"/>
        </w:rPr>
        <w:t xml:space="preserve">, joga a bola para o </w:t>
      </w:r>
      <w:r w:rsidDel="00000000" w:rsidR="00000000" w:rsidRPr="00000000">
        <w:rPr>
          <w:rFonts w:ascii="Arial" w:cs="Arial" w:eastAsia="Arial" w:hAnsi="Arial"/>
          <w:b w:val="1"/>
          <w:rtl w:val="0"/>
        </w:rPr>
        <w:t xml:space="preserve">batedor</w:t>
      </w:r>
      <w:r w:rsidDel="00000000" w:rsidR="00000000" w:rsidRPr="00000000">
        <w:rPr>
          <w:rFonts w:ascii="Arial" w:cs="Arial" w:eastAsia="Arial" w:hAnsi="Arial"/>
          <w:rtl w:val="0"/>
        </w:rPr>
        <w:t xml:space="preserve">, ou </w:t>
      </w:r>
      <w:r w:rsidDel="00000000" w:rsidR="00000000" w:rsidRPr="00000000">
        <w:rPr>
          <w:rFonts w:ascii="Arial" w:cs="Arial" w:eastAsia="Arial" w:hAnsi="Arial"/>
          <w:i w:val="1"/>
          <w:rtl w:val="0"/>
        </w:rPr>
        <w:t xml:space="preserve">runner</w:t>
      </w:r>
      <w:r w:rsidDel="00000000" w:rsidR="00000000" w:rsidRPr="00000000">
        <w:rPr>
          <w:rFonts w:ascii="Arial" w:cs="Arial" w:eastAsia="Arial" w:hAnsi="Arial"/>
          <w:rtl w:val="0"/>
        </w:rPr>
        <w:t xml:space="preserve">, três vezes. Atrás do batedor fica o </w:t>
      </w:r>
      <w:r w:rsidDel="00000000" w:rsidR="00000000" w:rsidRPr="00000000">
        <w:rPr>
          <w:rFonts w:ascii="Arial" w:cs="Arial" w:eastAsia="Arial" w:hAnsi="Arial"/>
          <w:b w:val="1"/>
          <w:rtl w:val="0"/>
        </w:rPr>
        <w:t xml:space="preserve">apanhador</w:t>
      </w:r>
      <w:r w:rsidDel="00000000" w:rsidR="00000000" w:rsidRPr="00000000">
        <w:rPr>
          <w:rFonts w:ascii="Arial" w:cs="Arial" w:eastAsia="Arial" w:hAnsi="Arial"/>
          <w:rtl w:val="0"/>
        </w:rPr>
        <w:t xml:space="preserve">, que pertence ao mesmo time do </w:t>
      </w:r>
      <w:r w:rsidDel="00000000" w:rsidR="00000000" w:rsidRPr="00000000">
        <w:rPr>
          <w:rFonts w:ascii="Arial" w:cs="Arial" w:eastAsia="Arial" w:hAnsi="Arial"/>
          <w:b w:val="1"/>
          <w:rtl w:val="0"/>
        </w:rPr>
        <w:t xml:space="preserve">lançador</w:t>
      </w:r>
      <w:r w:rsidDel="00000000" w:rsidR="00000000" w:rsidRPr="00000000">
        <w:rPr>
          <w:rFonts w:ascii="Arial" w:cs="Arial" w:eastAsia="Arial" w:hAnsi="Arial"/>
          <w:rtl w:val="0"/>
        </w:rPr>
        <w:t xml:space="preserve">, chamado de </w:t>
      </w:r>
      <w:r w:rsidDel="00000000" w:rsidR="00000000" w:rsidRPr="00000000">
        <w:rPr>
          <w:rFonts w:ascii="Arial" w:cs="Arial" w:eastAsia="Arial" w:hAnsi="Arial"/>
          <w:i w:val="1"/>
          <w:rtl w:val="0"/>
        </w:rPr>
        <w:t xml:space="preserve">catcher</w:t>
      </w:r>
      <w:r w:rsidDel="00000000" w:rsidR="00000000" w:rsidRPr="00000000">
        <w:rPr>
          <w:rFonts w:ascii="Arial" w:cs="Arial" w:eastAsia="Arial" w:hAnsi="Arial"/>
          <w:rtl w:val="0"/>
        </w:rPr>
        <w:t xml:space="preserve">. Caso o batedor consiga jogar a bola para longe, ele deve percorrer todas as bases. Ele poderá parar em uma base ou correr para a seguinte.</w:t>
      </w:r>
    </w:p>
    <w:p w:rsidR="00000000" w:rsidDel="00000000" w:rsidP="00000000" w:rsidRDefault="00000000" w:rsidRPr="00000000" w14:paraId="0000016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7">
      <w:pPr>
        <w:spacing w:after="0" w:line="240" w:lineRule="auto"/>
        <w:jc w:val="both"/>
        <w:rPr>
          <w:rFonts w:ascii="Arial" w:cs="Arial" w:eastAsia="Arial" w:hAnsi="Arial"/>
        </w:rPr>
      </w:pPr>
      <w:r w:rsidDel="00000000" w:rsidR="00000000" w:rsidRPr="00000000">
        <w:rPr>
          <w:rFonts w:ascii="Arial" w:cs="Arial" w:eastAsia="Arial" w:hAnsi="Arial"/>
          <w:rtl w:val="0"/>
        </w:rPr>
        <w:t xml:space="preserve">O batedor não poderá estar correndo quando os interceptadores, também chamados de </w:t>
      </w:r>
      <w:r w:rsidDel="00000000" w:rsidR="00000000" w:rsidRPr="00000000">
        <w:rPr>
          <w:rFonts w:ascii="Arial" w:cs="Arial" w:eastAsia="Arial" w:hAnsi="Arial"/>
          <w:i w:val="1"/>
          <w:rtl w:val="0"/>
        </w:rPr>
        <w:t xml:space="preserve">fielders</w:t>
      </w:r>
      <w:r w:rsidDel="00000000" w:rsidR="00000000" w:rsidRPr="00000000">
        <w:rPr>
          <w:rFonts w:ascii="Arial" w:cs="Arial" w:eastAsia="Arial" w:hAnsi="Arial"/>
          <w:rtl w:val="0"/>
        </w:rPr>
        <w:t xml:space="preserve">, relançar a bola em direção à base. O objetivo é que algum </w:t>
      </w:r>
      <w:r w:rsidDel="00000000" w:rsidR="00000000" w:rsidRPr="00000000">
        <w:rPr>
          <w:rFonts w:ascii="Arial" w:cs="Arial" w:eastAsia="Arial" w:hAnsi="Arial"/>
          <w:b w:val="1"/>
          <w:rtl w:val="0"/>
        </w:rPr>
        <w:t xml:space="preserve">jogador </w:t>
      </w:r>
      <w:r w:rsidDel="00000000" w:rsidR="00000000" w:rsidRPr="00000000">
        <w:rPr>
          <w:rFonts w:ascii="Arial" w:cs="Arial" w:eastAsia="Arial" w:hAnsi="Arial"/>
          <w:rtl w:val="0"/>
        </w:rPr>
        <w:t xml:space="preserve">do time adversário pegue a bola antes do batedor chegar a um destino. Caso ele consiga passar por todas as bases, será computado um ponto. Se a bola for parar fora do estádio, existe um </w:t>
      </w:r>
      <w:r w:rsidDel="00000000" w:rsidR="00000000" w:rsidRPr="00000000">
        <w:rPr>
          <w:rFonts w:ascii="Arial" w:cs="Arial" w:eastAsia="Arial" w:hAnsi="Arial"/>
          <w:i w:val="1"/>
          <w:rtl w:val="0"/>
        </w:rPr>
        <w:t xml:space="preserve">home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run</w:t>
      </w:r>
      <w:r w:rsidDel="00000000" w:rsidR="00000000" w:rsidRPr="00000000">
        <w:rPr>
          <w:rFonts w:ascii="Arial" w:cs="Arial" w:eastAsia="Arial" w:hAnsi="Arial"/>
          <w:rtl w:val="0"/>
        </w:rPr>
        <w:t xml:space="preserve">, que também vale um ponto, porém essa jogada dificilmente acontece. </w:t>
      </w:r>
    </w:p>
    <w:p w:rsidR="00000000" w:rsidDel="00000000" w:rsidP="00000000" w:rsidRDefault="00000000" w:rsidRPr="00000000" w14:paraId="00000168">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Fundamentos:</w:t>
      </w:r>
      <w:r w:rsidDel="00000000" w:rsidR="00000000" w:rsidRPr="00000000">
        <w:rPr>
          <w:rFonts w:ascii="Arial" w:cs="Arial" w:eastAsia="Arial" w:hAnsi="Arial"/>
          <w:rtl w:val="0"/>
        </w:rPr>
        <w:t xml:space="preserve"> Dominar os fundamentos do beisebol é essencial para a prática e o desenvolvimento do jogo. São eles: arremesso, rebatida, recepção, corrida.</w:t>
      </w:r>
    </w:p>
    <w:p w:rsidR="00000000" w:rsidDel="00000000" w:rsidP="00000000" w:rsidRDefault="00000000" w:rsidRPr="00000000" w14:paraId="0000016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A">
      <w:pPr>
        <w:pStyle w:val="Heading2"/>
        <w:shd w:fill="ffffff" w:val="clear"/>
        <w:spacing w:before="0" w:line="240" w:lineRule="auto"/>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Equipamentos: </w:t>
      </w:r>
      <w:r w:rsidDel="00000000" w:rsidR="00000000" w:rsidRPr="00000000">
        <w:rPr>
          <w:rFonts w:ascii="Arial" w:cs="Arial" w:eastAsia="Arial" w:hAnsi="Arial"/>
          <w:color w:val="000000"/>
          <w:sz w:val="22"/>
          <w:szCs w:val="22"/>
          <w:rtl w:val="0"/>
        </w:rPr>
        <w:t xml:space="preserve">Bola, taco, luva (fig. 7). Os equipamentos de segurança: caneleira, capacete, protetor de tronco.</w:t>
      </w:r>
    </w:p>
    <w:p w:rsidR="00000000" w:rsidDel="00000000" w:rsidP="00000000" w:rsidRDefault="00000000" w:rsidRPr="00000000" w14:paraId="0000016B">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w:t>
      </w:r>
      <w:hyperlink r:id="rId26">
        <w:r w:rsidDel="00000000" w:rsidR="00000000" w:rsidRPr="00000000">
          <w:rPr>
            <w:rFonts w:ascii="Arial" w:cs="Arial" w:eastAsia="Arial" w:hAnsi="Arial"/>
            <w:color w:val="0563c1"/>
            <w:sz w:val="16"/>
            <w:szCs w:val="16"/>
            <w:u w:val="single"/>
            <w:rtl w:val="0"/>
          </w:rPr>
          <w:t xml:space="preserve">https://www.educamaisbrasil.com.br/enem/educacao-fisica/beisebol</w:t>
        </w:r>
      </w:hyperlink>
      <w:r w:rsidDel="00000000" w:rsidR="00000000" w:rsidRPr="00000000">
        <w:rPr>
          <w:rFonts w:ascii="Arial" w:cs="Arial" w:eastAsia="Arial" w:hAnsi="Arial"/>
          <w:sz w:val="16"/>
          <w:szCs w:val="16"/>
          <w:rtl w:val="0"/>
        </w:rPr>
        <w:t xml:space="preserve"> (adaptado)</w:t>
      </w:r>
    </w:p>
    <w:p w:rsidR="00000000" w:rsidDel="00000000" w:rsidP="00000000" w:rsidRDefault="00000000" w:rsidRPr="00000000" w14:paraId="0000016C">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Sugestão de vídeo de beisebol:</w:t>
      </w:r>
      <w:r w:rsidDel="00000000" w:rsidR="00000000" w:rsidRPr="00000000">
        <w:rPr>
          <w:rtl w:val="0"/>
        </w:rPr>
        <w:t xml:space="preserve"> </w:t>
      </w:r>
      <w:r w:rsidDel="00000000" w:rsidR="00000000" w:rsidRPr="00000000">
        <w:rPr>
          <w:rFonts w:ascii="Arial" w:cs="Arial" w:eastAsia="Arial" w:hAnsi="Arial"/>
          <w:rtl w:val="0"/>
        </w:rPr>
        <w:t xml:space="preserve">https://www.youtube.com/watch?v=RrZCjNZ8KeY</w:t>
      </w:r>
      <w:r w:rsidDel="00000000" w:rsidR="00000000" w:rsidRPr="00000000">
        <w:rPr>
          <w:rtl w:val="0"/>
        </w:rPr>
      </w:r>
    </w:p>
    <w:p w:rsidR="00000000" w:rsidDel="00000000" w:rsidP="00000000" w:rsidRDefault="00000000" w:rsidRPr="00000000" w14:paraId="0000016D">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6E">
      <w:pPr>
        <w:spacing w:after="0" w:lineRule="auto"/>
        <w:jc w:val="both"/>
        <w:rPr>
          <w:rFonts w:ascii="Arial" w:cs="Arial" w:eastAsia="Arial" w:hAnsi="Arial"/>
        </w:rPr>
      </w:pPr>
      <w:r w:rsidDel="00000000" w:rsidR="00000000" w:rsidRPr="00000000">
        <w:rPr>
          <w:rFonts w:ascii="Arial" w:cs="Arial" w:eastAsia="Arial" w:hAnsi="Arial"/>
          <w:rtl w:val="0"/>
        </w:rPr>
        <w:t xml:space="preserve">6. Escreva F para falso ou V para verdadeiro nas afirmativas sobre os esportes de campo e taco.</w:t>
      </w:r>
    </w:p>
    <w:p w:rsidR="00000000" w:rsidDel="00000000" w:rsidP="00000000" w:rsidRDefault="00000000" w:rsidRPr="00000000" w14:paraId="0000016F">
      <w:pPr>
        <w:spacing w:after="0" w:line="24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170">
      <w:pPr>
        <w:spacing w:after="0" w:line="240" w:lineRule="auto"/>
        <w:jc w:val="both"/>
        <w:rPr>
          <w:rFonts w:ascii="Arial" w:cs="Arial" w:eastAsia="Arial" w:hAnsi="Arial"/>
        </w:rPr>
      </w:pPr>
      <w:r w:rsidDel="00000000" w:rsidR="00000000" w:rsidRPr="00000000">
        <w:rPr>
          <w:rFonts w:ascii="Arial" w:cs="Arial" w:eastAsia="Arial" w:hAnsi="Arial"/>
          <w:rtl w:val="0"/>
        </w:rPr>
        <w:t xml:space="preserve">Caracterizam-se</w:t>
      </w:r>
      <w:r w:rsidDel="00000000" w:rsidR="00000000" w:rsidRPr="00000000">
        <w:rPr>
          <w:rFonts w:ascii="Arial" w:cs="Arial" w:eastAsia="Arial" w:hAnsi="Arial"/>
          <w:rtl w:val="0"/>
        </w:rPr>
        <w:t xml:space="preserve"> por rebater a bola lançada pelo adversário o mais longe possível, para tentar percorrer o maior número de vezes as bases.</w:t>
      </w:r>
    </w:p>
    <w:p w:rsidR="00000000" w:rsidDel="00000000" w:rsidP="00000000" w:rsidRDefault="00000000" w:rsidRPr="00000000" w14:paraId="00000171">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rtl w:val="0"/>
        </w:rPr>
        <w:t xml:space="preserve"> ) Percorre a maior distância possível entre as bases, enquanto os defensores não recuperam o controle da bola. </w:t>
      </w:r>
    </w:p>
    <w:p w:rsidR="00000000" w:rsidDel="00000000" w:rsidP="00000000" w:rsidRDefault="00000000" w:rsidRPr="00000000" w14:paraId="00000172">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rtl w:val="0"/>
        </w:rPr>
        <w:t xml:space="preserve"> ) São exemplos de esporte de campo e taco: beisebol, críquete, raquetebol. </w:t>
      </w:r>
    </w:p>
    <w:p w:rsidR="00000000" w:rsidDel="00000000" w:rsidP="00000000" w:rsidRDefault="00000000" w:rsidRPr="00000000" w14:paraId="00000173">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 São exemplos de esporte de campo e taco: beisebol, críquete, softbol.</w:t>
      </w:r>
    </w:p>
    <w:p w:rsidR="00000000" w:rsidDel="00000000" w:rsidP="00000000" w:rsidRDefault="00000000" w:rsidRPr="00000000" w14:paraId="00000174">
      <w:pPr>
        <w:spacing w:after="0" w:line="24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175">
      <w:pPr>
        <w:spacing w:after="0" w:line="240" w:lineRule="auto"/>
        <w:jc w:val="both"/>
        <w:rPr>
          <w:rFonts w:ascii="Arial" w:cs="Arial" w:eastAsia="Arial" w:hAnsi="Arial"/>
        </w:rPr>
      </w:pPr>
      <w:r w:rsidDel="00000000" w:rsidR="00000000" w:rsidRPr="00000000">
        <w:rPr>
          <w:rFonts w:ascii="Arial" w:cs="Arial" w:eastAsia="Arial" w:hAnsi="Arial"/>
          <w:rtl w:val="0"/>
        </w:rPr>
        <w:t xml:space="preserve">7. Sobre os fundamentos do beisebol, é correto afirmar que:</w:t>
      </w:r>
    </w:p>
    <w:p w:rsidR="00000000" w:rsidDel="00000000" w:rsidP="00000000" w:rsidRDefault="00000000" w:rsidRPr="00000000" w14:paraId="0000017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7">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o lançador, também conhecido como </w:t>
      </w:r>
      <w:r w:rsidDel="00000000" w:rsidR="00000000" w:rsidRPr="00000000">
        <w:rPr>
          <w:rFonts w:ascii="Arial" w:cs="Arial" w:eastAsia="Arial" w:hAnsi="Arial"/>
          <w:i w:val="1"/>
          <w:rtl w:val="0"/>
        </w:rPr>
        <w:t xml:space="preserve">pintcher</w:t>
      </w:r>
      <w:r w:rsidDel="00000000" w:rsidR="00000000" w:rsidRPr="00000000">
        <w:rPr>
          <w:rFonts w:ascii="Arial" w:cs="Arial" w:eastAsia="Arial" w:hAnsi="Arial"/>
          <w:rtl w:val="0"/>
        </w:rPr>
        <w:t xml:space="preserve">, joga (faz o arremesso) a bola para o </w:t>
      </w:r>
      <w:r w:rsidDel="00000000" w:rsidR="00000000" w:rsidRPr="00000000">
        <w:rPr>
          <w:rFonts w:ascii="Arial" w:cs="Arial" w:eastAsia="Arial" w:hAnsi="Arial"/>
          <w:b w:val="1"/>
          <w:rtl w:val="0"/>
        </w:rPr>
        <w:t xml:space="preserve">batedor</w:t>
      </w:r>
      <w:r w:rsidDel="00000000" w:rsidR="00000000" w:rsidRPr="00000000">
        <w:rPr>
          <w:rFonts w:ascii="Arial" w:cs="Arial" w:eastAsia="Arial" w:hAnsi="Arial"/>
          <w:rtl w:val="0"/>
        </w:rPr>
        <w:t xml:space="preserve">.</w:t>
      </w:r>
    </w:p>
    <w:p w:rsidR="00000000" w:rsidDel="00000000" w:rsidP="00000000" w:rsidRDefault="00000000" w:rsidRPr="00000000" w14:paraId="00000178">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atrás do batedor fica o </w:t>
      </w:r>
      <w:r w:rsidDel="00000000" w:rsidR="00000000" w:rsidRPr="00000000">
        <w:rPr>
          <w:rFonts w:ascii="Arial" w:cs="Arial" w:eastAsia="Arial" w:hAnsi="Arial"/>
          <w:b w:val="1"/>
          <w:rtl w:val="0"/>
        </w:rPr>
        <w:t xml:space="preserve">apanhador</w:t>
      </w:r>
      <w:r w:rsidDel="00000000" w:rsidR="00000000" w:rsidRPr="00000000">
        <w:rPr>
          <w:rFonts w:ascii="Arial" w:cs="Arial" w:eastAsia="Arial" w:hAnsi="Arial"/>
          <w:rtl w:val="0"/>
        </w:rPr>
        <w:t xml:space="preserve"> (faz a recepção), chamado de </w:t>
      </w:r>
      <w:r w:rsidDel="00000000" w:rsidR="00000000" w:rsidRPr="00000000">
        <w:rPr>
          <w:rFonts w:ascii="Arial" w:cs="Arial" w:eastAsia="Arial" w:hAnsi="Arial"/>
          <w:i w:val="1"/>
          <w:rtl w:val="0"/>
        </w:rPr>
        <w:t xml:space="preserve">catcher.</w:t>
      </w:r>
      <w:r w:rsidDel="00000000" w:rsidR="00000000" w:rsidRPr="00000000">
        <w:rPr>
          <w:rtl w:val="0"/>
        </w:rPr>
      </w:r>
    </w:p>
    <w:p w:rsidR="00000000" w:rsidDel="00000000" w:rsidP="00000000" w:rsidRDefault="00000000" w:rsidRPr="00000000" w14:paraId="00000179">
      <w:pPr>
        <w:spacing w:after="0" w:line="240" w:lineRule="auto"/>
        <w:jc w:val="both"/>
        <w:rPr>
          <w:rFonts w:ascii="Arial" w:cs="Arial" w:eastAsia="Arial" w:hAnsi="Arial"/>
        </w:rPr>
      </w:pPr>
      <w:r w:rsidDel="00000000" w:rsidR="00000000" w:rsidRPr="00000000">
        <w:rPr>
          <w:rFonts w:ascii="Arial" w:cs="Arial" w:eastAsia="Arial" w:hAnsi="Arial"/>
          <w:rtl w:val="0"/>
        </w:rPr>
        <w:t xml:space="preserve">c. caso o batedor (faz a rebatida) consiga jogar a bola para longe, ele deve percorrer todas as bases.</w:t>
      </w:r>
    </w:p>
    <w:p w:rsidR="00000000" w:rsidDel="00000000" w:rsidP="00000000" w:rsidRDefault="00000000" w:rsidRPr="00000000" w14:paraId="0000017A">
      <w:pPr>
        <w:spacing w:after="0" w:line="240" w:lineRule="auto"/>
        <w:jc w:val="both"/>
        <w:rPr>
          <w:rFonts w:ascii="Arial" w:cs="Arial" w:eastAsia="Arial" w:hAnsi="Arial"/>
        </w:rPr>
      </w:pPr>
      <w:r w:rsidDel="00000000" w:rsidR="00000000" w:rsidRPr="00000000">
        <w:rPr>
          <w:rFonts w:ascii="Arial" w:cs="Arial" w:eastAsia="Arial" w:hAnsi="Arial"/>
          <w:rtl w:val="0"/>
        </w:rPr>
        <w:t xml:space="preserve">d. todas as alternativas estão corretas.</w:t>
      </w:r>
    </w:p>
    <w:p w:rsidR="00000000" w:rsidDel="00000000" w:rsidP="00000000" w:rsidRDefault="00000000" w:rsidRPr="00000000" w14:paraId="0000017B">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7C">
      <w:pPr>
        <w:spacing w:after="0" w:line="240" w:lineRule="auto"/>
        <w:jc w:val="both"/>
        <w:rPr>
          <w:rFonts w:ascii="Arial" w:cs="Arial" w:eastAsia="Arial" w:hAnsi="Arial"/>
        </w:rPr>
      </w:pPr>
      <w:r w:rsidDel="00000000" w:rsidR="00000000" w:rsidRPr="00000000">
        <w:rPr>
          <w:rFonts w:ascii="Arial" w:cs="Arial" w:eastAsia="Arial" w:hAnsi="Arial"/>
          <w:rtl w:val="0"/>
        </w:rPr>
        <w:t xml:space="preserve">8. Sobre as regras do beisebol, é correto afirmar que:</w:t>
      </w:r>
    </w:p>
    <w:p w:rsidR="00000000" w:rsidDel="00000000" w:rsidP="00000000" w:rsidRDefault="00000000" w:rsidRPr="00000000" w14:paraId="0000017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E">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o batedor poderá estar correndo quando os interceptadores, também chamados de </w:t>
      </w:r>
      <w:r w:rsidDel="00000000" w:rsidR="00000000" w:rsidRPr="00000000">
        <w:rPr>
          <w:rFonts w:ascii="Arial" w:cs="Arial" w:eastAsia="Arial" w:hAnsi="Arial"/>
          <w:i w:val="1"/>
          <w:rtl w:val="0"/>
        </w:rPr>
        <w:t xml:space="preserve">fielders</w:t>
      </w:r>
      <w:r w:rsidDel="00000000" w:rsidR="00000000" w:rsidRPr="00000000">
        <w:rPr>
          <w:rFonts w:ascii="Arial" w:cs="Arial" w:eastAsia="Arial" w:hAnsi="Arial"/>
          <w:rtl w:val="0"/>
        </w:rPr>
        <w:t xml:space="preserve">, relançarem a bola em direção à base. </w:t>
      </w:r>
    </w:p>
    <w:p w:rsidR="00000000" w:rsidDel="00000000" w:rsidP="00000000" w:rsidRDefault="00000000" w:rsidRPr="00000000" w14:paraId="0000017F">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caso o batedor consiga passar por todas as bases, será computado Três pontos.</w:t>
      </w:r>
    </w:p>
    <w:p w:rsidR="00000000" w:rsidDel="00000000" w:rsidP="00000000" w:rsidRDefault="00000000" w:rsidRPr="00000000" w14:paraId="00000180">
      <w:pPr>
        <w:spacing w:after="0" w:line="240" w:lineRule="auto"/>
        <w:jc w:val="both"/>
        <w:rPr>
          <w:rFonts w:ascii="Arial" w:cs="Arial" w:eastAsia="Arial" w:hAnsi="Arial"/>
        </w:rPr>
      </w:pPr>
      <w:r w:rsidDel="00000000" w:rsidR="00000000" w:rsidRPr="00000000">
        <w:rPr>
          <w:rFonts w:ascii="Arial" w:cs="Arial" w:eastAsia="Arial" w:hAnsi="Arial"/>
          <w:rtl w:val="0"/>
        </w:rPr>
        <w:t xml:space="preserve">c.praticada entre duas equipes, cada equipe tem nove jogadores que alternam as posições de defesa e ataque. </w:t>
      </w:r>
    </w:p>
    <w:p w:rsidR="00000000" w:rsidDel="00000000" w:rsidP="00000000" w:rsidRDefault="00000000" w:rsidRPr="00000000" w14:paraId="00000181">
      <w:pPr>
        <w:spacing w:after="0" w:line="240" w:lineRule="auto"/>
        <w:jc w:val="both"/>
        <w:rPr>
          <w:rFonts w:ascii="Arial" w:cs="Arial" w:eastAsia="Arial" w:hAnsi="Arial"/>
        </w:rPr>
      </w:pPr>
      <w:r w:rsidDel="00000000" w:rsidR="00000000" w:rsidRPr="00000000">
        <w:rPr>
          <w:rFonts w:ascii="Arial" w:cs="Arial" w:eastAsia="Arial" w:hAnsi="Arial"/>
          <w:rtl w:val="0"/>
        </w:rPr>
        <w:t xml:space="preserve"> d. o ponto não pode ser contabilizado quando a peteca tocar o solo.</w:t>
      </w:r>
    </w:p>
    <w:p w:rsidR="00000000" w:rsidDel="00000000" w:rsidP="00000000" w:rsidRDefault="00000000" w:rsidRPr="00000000" w14:paraId="00000182">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83">
      <w:pPr>
        <w:spacing w:after="0" w:lineRule="auto"/>
        <w:jc w:val="both"/>
        <w:rPr>
          <w:rFonts w:ascii="Arial" w:cs="Arial" w:eastAsia="Arial" w:hAnsi="Arial"/>
        </w:rPr>
      </w:pPr>
      <w:r w:rsidDel="00000000" w:rsidR="00000000" w:rsidRPr="00000000">
        <w:rPr>
          <w:rFonts w:ascii="Arial" w:cs="Arial" w:eastAsia="Arial" w:hAnsi="Arial"/>
          <w:rtl w:val="0"/>
        </w:rPr>
        <w:t xml:space="preserve">9. Responda.</w:t>
      </w:r>
    </w:p>
    <w:p w:rsidR="00000000" w:rsidDel="00000000" w:rsidP="00000000" w:rsidRDefault="00000000" w:rsidRPr="00000000" w14:paraId="00000184">
      <w:pPr>
        <w:spacing w:after="0" w:lineRule="auto"/>
        <w:jc w:val="both"/>
        <w:rPr>
          <w:rFonts w:ascii="Arial" w:cs="Arial" w:eastAsia="Arial" w:hAnsi="Arial"/>
        </w:rPr>
      </w:pPr>
      <w:r w:rsidDel="00000000" w:rsidR="00000000" w:rsidRPr="00000000">
        <w:rPr>
          <w:rFonts w:ascii="Arial" w:cs="Arial" w:eastAsia="Arial" w:hAnsi="Arial"/>
          <w:rtl w:val="0"/>
        </w:rPr>
        <w:t xml:space="preserve">Qual é o objetivo do jogo de beisebol?</w:t>
      </w:r>
    </w:p>
    <w:p w:rsidR="00000000" w:rsidDel="00000000" w:rsidP="00000000" w:rsidRDefault="00000000" w:rsidRPr="00000000" w14:paraId="00000185">
      <w:pPr>
        <w:spacing w:after="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86">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GABARITO 8º ANO/EDUCAÇÃO FÍSICA </w:t>
      </w:r>
    </w:p>
    <w:tbl>
      <w:tblPr>
        <w:tblStyle w:val="Table10"/>
        <w:tblW w:w="90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5244"/>
        <w:tblGridChange w:id="0">
          <w:tblGrid>
            <w:gridCol w:w="3795"/>
            <w:gridCol w:w="5244"/>
          </w:tblGrid>
        </w:tblGridChange>
      </w:tblGrid>
      <w:tr>
        <w:trPr>
          <w:cantSplit w:val="0"/>
          <w:tblHeader w:val="0"/>
        </w:trPr>
        <w:tc>
          <w:tcPr>
            <w:vAlign w:val="center"/>
          </w:tcPr>
          <w:p w:rsidR="00000000" w:rsidDel="00000000" w:rsidP="00000000" w:rsidRDefault="00000000" w:rsidRPr="00000000" w14:paraId="00000187">
            <w:pPr>
              <w:jc w:val="center"/>
              <w:rPr>
                <w:rFonts w:ascii="Arial" w:cs="Arial" w:eastAsia="Arial" w:hAnsi="Arial"/>
              </w:rPr>
            </w:pPr>
            <w:r w:rsidDel="00000000" w:rsidR="00000000" w:rsidRPr="00000000">
              <w:rPr>
                <w:rFonts w:ascii="Arial" w:cs="Arial" w:eastAsia="Arial" w:hAnsi="Arial"/>
                <w:b w:val="1"/>
                <w:rtl w:val="0"/>
              </w:rPr>
              <w:t xml:space="preserve">GABARITO</w:t>
            </w:r>
            <w:r w:rsidDel="00000000" w:rsidR="00000000" w:rsidRPr="00000000">
              <w:rPr>
                <w:rtl w:val="0"/>
              </w:rPr>
            </w:r>
          </w:p>
        </w:tc>
        <w:tc>
          <w:tcPr>
            <w:vAlign w:val="center"/>
          </w:tcPr>
          <w:p w:rsidR="00000000" w:rsidDel="00000000" w:rsidP="00000000" w:rsidRDefault="00000000" w:rsidRPr="00000000" w14:paraId="00000188">
            <w:pPr>
              <w:jc w:val="center"/>
              <w:rPr>
                <w:rFonts w:ascii="Arial" w:cs="Arial" w:eastAsia="Arial" w:hAnsi="Arial"/>
              </w:rPr>
            </w:pPr>
            <w:r w:rsidDel="00000000" w:rsidR="00000000" w:rsidRPr="00000000">
              <w:rPr>
                <w:rFonts w:ascii="Arial" w:cs="Arial" w:eastAsia="Arial" w:hAnsi="Arial"/>
                <w:b w:val="1"/>
                <w:rtl w:val="0"/>
              </w:rPr>
              <w:t xml:space="preserve">HABILIDADES INDICADAS</w:t>
            </w:r>
            <w:r w:rsidDel="00000000" w:rsidR="00000000" w:rsidRPr="00000000">
              <w:rPr>
                <w:rtl w:val="0"/>
              </w:rPr>
            </w:r>
          </w:p>
        </w:tc>
      </w:tr>
      <w:tr>
        <w:trPr>
          <w:cantSplit w:val="0"/>
          <w:tblHeader w:val="0"/>
        </w:trPr>
        <w:tc>
          <w:tcPr/>
          <w:p w:rsidR="00000000" w:rsidDel="00000000" w:rsidP="00000000" w:rsidRDefault="00000000" w:rsidRPr="00000000" w14:paraId="00000189">
            <w:pPr>
              <w:spacing w:after="0" w:lineRule="auto"/>
              <w:rPr>
                <w:rFonts w:ascii="Arial" w:cs="Arial" w:eastAsia="Arial" w:hAnsi="Arial"/>
              </w:rPr>
            </w:pPr>
            <w:r w:rsidDel="00000000" w:rsidR="00000000" w:rsidRPr="00000000">
              <w:rPr>
                <w:rFonts w:ascii="Arial" w:cs="Arial" w:eastAsia="Arial" w:hAnsi="Arial"/>
                <w:rtl w:val="0"/>
              </w:rPr>
              <w:t xml:space="preserve">ATIVIDADE 6: </w:t>
            </w:r>
            <w:r w:rsidDel="00000000" w:rsidR="00000000" w:rsidRPr="00000000">
              <w:rPr>
                <w:rFonts w:ascii="Arial" w:cs="Arial" w:eastAsia="Arial" w:hAnsi="Arial"/>
                <w:b w:val="1"/>
                <w:rtl w:val="0"/>
              </w:rPr>
              <w:t xml:space="preserve">V-V-F-F-V.</w:t>
            </w:r>
            <w:r w:rsidDel="00000000" w:rsidR="00000000" w:rsidRPr="00000000">
              <w:rPr>
                <w:rtl w:val="0"/>
              </w:rPr>
            </w:r>
          </w:p>
          <w:p w:rsidR="00000000" w:rsidDel="00000000" w:rsidP="00000000" w:rsidRDefault="00000000" w:rsidRPr="00000000" w14:paraId="0000018A">
            <w:pPr>
              <w:spacing w:after="0" w:lineRule="auto"/>
              <w:rPr>
                <w:rFonts w:ascii="Arial" w:cs="Arial" w:eastAsia="Arial" w:hAnsi="Arial"/>
              </w:rPr>
            </w:pPr>
            <w:r w:rsidDel="00000000" w:rsidR="00000000" w:rsidRPr="00000000">
              <w:rPr>
                <w:rFonts w:ascii="Arial" w:cs="Arial" w:eastAsia="Arial" w:hAnsi="Arial"/>
                <w:rtl w:val="0"/>
              </w:rPr>
              <w:t xml:space="preserve">ATIVIDADE 7: </w:t>
            </w:r>
            <w:r w:rsidDel="00000000" w:rsidR="00000000" w:rsidRPr="00000000">
              <w:rPr>
                <w:rFonts w:ascii="Arial" w:cs="Arial" w:eastAsia="Arial" w:hAnsi="Arial"/>
                <w:b w:val="1"/>
                <w:rtl w:val="0"/>
              </w:rPr>
              <w:t xml:space="preserve">D.</w:t>
            </w:r>
            <w:r w:rsidDel="00000000" w:rsidR="00000000" w:rsidRPr="00000000">
              <w:rPr>
                <w:rtl w:val="0"/>
              </w:rPr>
            </w:r>
          </w:p>
          <w:p w:rsidR="00000000" w:rsidDel="00000000" w:rsidP="00000000" w:rsidRDefault="00000000" w:rsidRPr="00000000" w14:paraId="0000018B">
            <w:pPr>
              <w:spacing w:after="0" w:lineRule="auto"/>
              <w:jc w:val="both"/>
              <w:rPr>
                <w:rFonts w:ascii="Arial" w:cs="Arial" w:eastAsia="Arial" w:hAnsi="Arial"/>
                <w:b w:val="1"/>
                <w:color w:val="0070c0"/>
              </w:rPr>
            </w:pPr>
            <w:r w:rsidDel="00000000" w:rsidR="00000000" w:rsidRPr="00000000">
              <w:rPr>
                <w:rFonts w:ascii="Arial" w:cs="Arial" w:eastAsia="Arial" w:hAnsi="Arial"/>
                <w:rtl w:val="0"/>
              </w:rPr>
              <w:t xml:space="preserve">ATIVIDADE 8: </w:t>
            </w:r>
            <w:r w:rsidDel="00000000" w:rsidR="00000000" w:rsidRPr="00000000">
              <w:rPr>
                <w:rFonts w:ascii="Arial" w:cs="Arial" w:eastAsia="Arial" w:hAnsi="Arial"/>
                <w:b w:val="1"/>
                <w:rtl w:val="0"/>
              </w:rPr>
              <w:t xml:space="preserve">C.</w:t>
            </w:r>
            <w:r w:rsidDel="00000000" w:rsidR="00000000" w:rsidRPr="00000000">
              <w:rPr>
                <w:rtl w:val="0"/>
              </w:rPr>
            </w:r>
          </w:p>
          <w:p w:rsidR="00000000" w:rsidDel="00000000" w:rsidP="00000000" w:rsidRDefault="00000000" w:rsidRPr="00000000" w14:paraId="0000018C">
            <w:pPr>
              <w:spacing w:after="0" w:lineRule="auto"/>
              <w:rPr>
                <w:rFonts w:ascii="Arial" w:cs="Arial" w:eastAsia="Arial" w:hAnsi="Arial"/>
              </w:rPr>
            </w:pPr>
            <w:r w:rsidDel="00000000" w:rsidR="00000000" w:rsidRPr="00000000">
              <w:rPr>
                <w:rFonts w:ascii="Arial" w:cs="Arial" w:eastAsia="Arial" w:hAnsi="Arial"/>
                <w:rtl w:val="0"/>
              </w:rPr>
              <w:t xml:space="preserve">ATIVIDADE 9: </w:t>
            </w:r>
          </w:p>
          <w:p w:rsidR="00000000" w:rsidDel="00000000" w:rsidP="00000000" w:rsidRDefault="00000000" w:rsidRPr="00000000" w14:paraId="0000018D">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O objetivo do jogo é fazer a maior quantidade de pontos, os </w:t>
            </w:r>
            <w:r w:rsidDel="00000000" w:rsidR="00000000" w:rsidRPr="00000000">
              <w:rPr>
                <w:rFonts w:ascii="Arial" w:cs="Arial" w:eastAsia="Arial" w:hAnsi="Arial"/>
                <w:b w:val="1"/>
                <w:i w:val="1"/>
                <w:rtl w:val="0"/>
              </w:rPr>
              <w:t xml:space="preserve">“runs”</w:t>
            </w:r>
            <w:r w:rsidDel="00000000" w:rsidR="00000000" w:rsidRPr="00000000">
              <w:rPr>
                <w:rFonts w:ascii="Arial" w:cs="Arial" w:eastAsia="Arial" w:hAnsi="Arial"/>
                <w:b w:val="1"/>
                <w:rtl w:val="0"/>
              </w:rPr>
              <w:t xml:space="preserve">.</w:t>
            </w:r>
          </w:p>
          <w:p w:rsidR="00000000" w:rsidDel="00000000" w:rsidP="00000000" w:rsidRDefault="00000000" w:rsidRPr="00000000" w14:paraId="0000018E">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8F">
            <w:pPr>
              <w:spacing w:after="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9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1">
            <w:pPr>
              <w:spacing w:after="0" w:line="240" w:lineRule="auto"/>
              <w:jc w:val="both"/>
              <w:rPr>
                <w:rFonts w:ascii="Arial" w:cs="Arial" w:eastAsia="Arial" w:hAnsi="Arial"/>
              </w:rPr>
            </w:pPr>
            <w:r w:rsidDel="00000000" w:rsidR="00000000" w:rsidRPr="00000000">
              <w:rPr>
                <w:rFonts w:ascii="Arial" w:cs="Arial" w:eastAsia="Arial" w:hAnsi="Arial"/>
                <w:rtl w:val="0"/>
              </w:rPr>
              <w:t xml:space="preserve">(CG.EF89EF04.s) Identificar os elementos técnicos ou técnico-táticos individuais, combinações táticas, sistemas de jogo e regras das modalidades esportivas praticadas, bem como diferenciar as modalidades esportivas com base nos critérios da lógica interna das categorias de esporte: rede/parede, campo e taco, invasão e combate.</w:t>
            </w:r>
          </w:p>
          <w:p w:rsidR="00000000" w:rsidDel="00000000" w:rsidP="00000000" w:rsidRDefault="00000000" w:rsidRPr="00000000" w14:paraId="00000192">
            <w:pPr>
              <w:jc w:val="both"/>
              <w:rPr>
                <w:rFonts w:ascii="Arial" w:cs="Arial" w:eastAsia="Arial" w:hAnsi="Arial"/>
              </w:rPr>
            </w:pPr>
            <w:r w:rsidDel="00000000" w:rsidR="00000000" w:rsidRPr="00000000">
              <w:rPr>
                <w:rtl w:val="0"/>
              </w:rPr>
            </w:r>
          </w:p>
          <w:p w:rsidR="00000000" w:rsidDel="00000000" w:rsidP="00000000" w:rsidRDefault="00000000" w:rsidRPr="00000000" w14:paraId="00000193">
            <w:pPr>
              <w:jc w:val="both"/>
              <w:rPr>
                <w:rFonts w:ascii="Arial" w:cs="Arial" w:eastAsia="Arial" w:hAnsi="Arial"/>
              </w:rPr>
            </w:pPr>
            <w:r w:rsidDel="00000000" w:rsidR="00000000" w:rsidRPr="00000000">
              <w:rPr>
                <w:rFonts w:ascii="Arial" w:cs="Arial" w:eastAsia="Arial" w:hAnsi="Arial"/>
                <w:rtl w:val="0"/>
              </w:rPr>
              <w:t xml:space="preserve">ESPORTES</w:t>
            </w:r>
          </w:p>
        </w:tc>
      </w:tr>
    </w:tbl>
    <w:p w:rsidR="00000000" w:rsidDel="00000000" w:rsidP="00000000" w:rsidRDefault="00000000" w:rsidRPr="00000000" w14:paraId="00000194">
      <w:pPr>
        <w:spacing w:after="0" w:lineRule="auto"/>
        <w:jc w:val="both"/>
        <w:rPr>
          <w:rFonts w:ascii="Arial" w:cs="Arial" w:eastAsia="Arial" w:hAnsi="Arial"/>
          <w:b w:val="1"/>
          <w:color w:val="0070c0"/>
        </w:rPr>
      </w:pPr>
      <w:r w:rsidDel="00000000" w:rsidR="00000000" w:rsidRPr="00000000">
        <w:rPr>
          <w:rtl w:val="0"/>
        </w:rPr>
      </w:r>
    </w:p>
    <w:p w:rsidR="00000000" w:rsidDel="00000000" w:rsidP="00000000" w:rsidRDefault="00000000" w:rsidRPr="00000000" w14:paraId="00000195">
      <w:pPr>
        <w:spacing w:after="0" w:lineRule="auto"/>
        <w:jc w:val="both"/>
        <w:rPr>
          <w:rFonts w:ascii="Arial" w:cs="Arial" w:eastAsia="Arial" w:hAnsi="Arial"/>
          <w:b w:val="1"/>
          <w:color w:val="0070c0"/>
        </w:rPr>
      </w:pPr>
      <w:r w:rsidDel="00000000" w:rsidR="00000000" w:rsidRPr="00000000">
        <w:rPr>
          <w:rtl w:val="0"/>
        </w:rPr>
      </w:r>
    </w:p>
    <w:p w:rsidR="00000000" w:rsidDel="00000000" w:rsidP="00000000" w:rsidRDefault="00000000" w:rsidRPr="00000000" w14:paraId="00000196">
      <w:pPr>
        <w:spacing w:after="0" w:lineRule="auto"/>
        <w:jc w:val="both"/>
        <w:rPr>
          <w:rFonts w:ascii="Arial" w:cs="Arial" w:eastAsia="Arial" w:hAnsi="Arial"/>
          <w:b w:val="1"/>
          <w:color w:val="0070c0"/>
        </w:rPr>
      </w:pPr>
      <w:r w:rsidDel="00000000" w:rsidR="00000000" w:rsidRPr="00000000">
        <w:rPr>
          <w:rtl w:val="0"/>
        </w:rPr>
      </w:r>
    </w:p>
    <w:p w:rsidR="00000000" w:rsidDel="00000000" w:rsidP="00000000" w:rsidRDefault="00000000" w:rsidRPr="00000000" w14:paraId="00000197">
      <w:pPr>
        <w:spacing w:after="0" w:lineRule="auto"/>
        <w:jc w:val="both"/>
        <w:rPr>
          <w:rFonts w:ascii="Arial" w:cs="Arial" w:eastAsia="Arial" w:hAnsi="Arial"/>
          <w:b w:val="1"/>
          <w:color w:val="0070c0"/>
        </w:rPr>
      </w:pPr>
      <w:r w:rsidDel="00000000" w:rsidR="00000000" w:rsidRPr="00000000">
        <w:rPr>
          <w:rtl w:val="0"/>
        </w:rPr>
      </w:r>
    </w:p>
    <w:p w:rsidR="00000000" w:rsidDel="00000000" w:rsidP="00000000" w:rsidRDefault="00000000" w:rsidRPr="00000000" w14:paraId="00000198">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Leia os textos abaixo e responda às questões de 10 a 15.</w:t>
      </w:r>
    </w:p>
    <w:p w:rsidR="00000000" w:rsidDel="00000000" w:rsidP="00000000" w:rsidRDefault="00000000" w:rsidRPr="00000000" w14:paraId="0000019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9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9B">
      <w:pPr>
        <w:spacing w:after="0" w:lineRule="auto"/>
        <w:rPr>
          <w:rFonts w:ascii="Arial" w:cs="Arial" w:eastAsia="Arial" w:hAnsi="Arial"/>
          <w:b w:val="1"/>
        </w:rPr>
      </w:pPr>
      <w:r w:rsidDel="00000000" w:rsidR="00000000" w:rsidRPr="00000000">
        <w:rPr>
          <w:rFonts w:ascii="Arial" w:cs="Arial" w:eastAsia="Arial" w:hAnsi="Arial"/>
          <w:b w:val="1"/>
          <w:rtl w:val="0"/>
        </w:rPr>
        <w:t xml:space="preserve">Texto 1 - ESPORTES DE INVASÃO OU TERRITORIAL</w:t>
      </w:r>
    </w:p>
    <w:p w:rsidR="00000000" w:rsidDel="00000000" w:rsidP="00000000" w:rsidRDefault="00000000" w:rsidRPr="00000000" w14:paraId="0000019C">
      <w:pPr>
        <w:spacing w:after="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9D">
      <w:pPr>
        <w:spacing w:after="0" w:lineRule="auto"/>
        <w:jc w:val="both"/>
        <w:rPr>
          <w:rFonts w:ascii="Arial" w:cs="Arial" w:eastAsia="Arial" w:hAnsi="Arial"/>
        </w:rPr>
      </w:pPr>
      <w:r w:rsidDel="00000000" w:rsidR="00000000" w:rsidRPr="00000000">
        <w:rPr>
          <w:rFonts w:ascii="Arial" w:cs="Arial" w:eastAsia="Arial" w:hAnsi="Arial"/>
          <w:rtl w:val="0"/>
        </w:rPr>
        <w:t xml:space="preserve">Conjunto de modalidades que se caracterizam por comparar a capacidade de uma equipe introduzir ou levar uma bola (ou outro objeto) a uma meta ou setor da quadra ou do campo defendida pelos adversários (gol, cesta, etc.), protegendo, simultaneamente, o próprio alvo, meta ou setor do campo. Alguns exemplos são: basquetebol, frisbee, futebol, futsal, futebol americano, handebol, hóquei sobre grama, polo aquático, rúgbi, entre outros.</w:t>
      </w:r>
    </w:p>
    <w:p w:rsidR="00000000" w:rsidDel="00000000" w:rsidP="00000000" w:rsidRDefault="00000000" w:rsidRPr="00000000" w14:paraId="0000019E">
      <w:pPr>
        <w:spacing w:after="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BNCC/2017 (adaptado)</w:t>
      </w:r>
    </w:p>
    <w:p w:rsidR="00000000" w:rsidDel="00000000" w:rsidP="00000000" w:rsidRDefault="00000000" w:rsidRPr="00000000" w14:paraId="0000019F">
      <w:pPr>
        <w:spacing w:after="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1A0">
      <w:pPr>
        <w:spacing w:after="0" w:lineRule="auto"/>
        <w:jc w:val="both"/>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Figura 10. Jogando Frisbee.                                                   Figura 11. Ataque e defesa.                                         Figura 12. Materiais utilizados.</w:t>
      </w:r>
      <w:r w:rsidDel="00000000" w:rsidR="00000000" w:rsidRPr="00000000">
        <w:drawing>
          <wp:anchor allowOverlap="1" behindDoc="0" distB="0" distT="0" distL="114300" distR="114300" hidden="0" layoutInCell="1" locked="0" relativeHeight="0" simplePos="0">
            <wp:simplePos x="0" y="0"/>
            <wp:positionH relativeFrom="column">
              <wp:posOffset>2755127</wp:posOffset>
            </wp:positionH>
            <wp:positionV relativeFrom="paragraph">
              <wp:posOffset>133102</wp:posOffset>
            </wp:positionV>
            <wp:extent cx="2259037" cy="1740497"/>
            <wp:effectExtent b="0" l="0" r="0" t="0"/>
            <wp:wrapNone/>
            <wp:docPr id="47" name="image3.jpg"/>
            <a:graphic>
              <a:graphicData uri="http://schemas.openxmlformats.org/drawingml/2006/picture">
                <pic:pic>
                  <pic:nvPicPr>
                    <pic:cNvPr id="0" name="image3.jpg"/>
                    <pic:cNvPicPr preferRelativeResize="0"/>
                  </pic:nvPicPr>
                  <pic:blipFill>
                    <a:blip r:embed="rId27"/>
                    <a:srcRect b="0" l="0" r="0" t="0"/>
                    <a:stretch>
                      <a:fillRect/>
                    </a:stretch>
                  </pic:blipFill>
                  <pic:spPr>
                    <a:xfrm>
                      <a:off x="0" y="0"/>
                      <a:ext cx="2259037" cy="1740497"/>
                    </a:xfrm>
                    <a:prstGeom prst="rect"/>
                    <a:ln/>
                  </pic:spPr>
                </pic:pic>
              </a:graphicData>
            </a:graphic>
          </wp:anchor>
        </w:drawing>
      </w:r>
    </w:p>
    <w:p w:rsidR="00000000" w:rsidDel="00000000" w:rsidP="00000000" w:rsidRDefault="00000000" w:rsidRPr="00000000" w14:paraId="000001A1">
      <w:pPr>
        <w:spacing w:after="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7068</wp:posOffset>
            </wp:positionV>
            <wp:extent cx="2637885" cy="1801132"/>
            <wp:effectExtent b="0" l="0" r="0" t="0"/>
            <wp:wrapNone/>
            <wp:docPr id="44" name="image6.jpg"/>
            <a:graphic>
              <a:graphicData uri="http://schemas.openxmlformats.org/drawingml/2006/picture">
                <pic:pic>
                  <pic:nvPicPr>
                    <pic:cNvPr id="0" name="image6.jpg"/>
                    <pic:cNvPicPr preferRelativeResize="0"/>
                  </pic:nvPicPr>
                  <pic:blipFill>
                    <a:blip r:embed="rId28"/>
                    <a:srcRect b="0" l="0" r="0" t="0"/>
                    <a:stretch>
                      <a:fillRect/>
                    </a:stretch>
                  </pic:blipFill>
                  <pic:spPr>
                    <a:xfrm>
                      <a:off x="0" y="0"/>
                      <a:ext cx="2637885" cy="180113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5055870</wp:posOffset>
            </wp:positionH>
            <wp:positionV relativeFrom="paragraph">
              <wp:posOffset>30922</wp:posOffset>
            </wp:positionV>
            <wp:extent cx="1591790" cy="1671611"/>
            <wp:effectExtent b="0" l="0" r="0" t="0"/>
            <wp:wrapNone/>
            <wp:docPr descr="Disko Voadora Frisbee Profissional Para Uso Ao Ar Livre / Lazer | Shopee  Brasil" id="50" name="image22.jpg"/>
            <a:graphic>
              <a:graphicData uri="http://schemas.openxmlformats.org/drawingml/2006/picture">
                <pic:pic>
                  <pic:nvPicPr>
                    <pic:cNvPr descr="Disko Voadora Frisbee Profissional Para Uso Ao Ar Livre / Lazer | Shopee  Brasil" id="0" name="image22.jpg"/>
                    <pic:cNvPicPr preferRelativeResize="0"/>
                  </pic:nvPicPr>
                  <pic:blipFill>
                    <a:blip r:embed="rId29"/>
                    <a:srcRect b="0" l="0" r="0" t="0"/>
                    <a:stretch>
                      <a:fillRect/>
                    </a:stretch>
                  </pic:blipFill>
                  <pic:spPr>
                    <a:xfrm>
                      <a:off x="0" y="0"/>
                      <a:ext cx="1591790" cy="1671611"/>
                    </a:xfrm>
                    <a:prstGeom prst="rect"/>
                    <a:ln/>
                  </pic:spPr>
                </pic:pic>
              </a:graphicData>
            </a:graphic>
          </wp:anchor>
        </w:drawing>
      </w:r>
    </w:p>
    <w:p w:rsidR="00000000" w:rsidDel="00000000" w:rsidP="00000000" w:rsidRDefault="00000000" w:rsidRPr="00000000" w14:paraId="000001A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8">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9">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B">
      <w:pPr>
        <w:spacing w:after="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catuacontece.com.br                                                               aldacavalcante.com                                            shopee.com.br</w:t>
      </w:r>
    </w:p>
    <w:p w:rsidR="00000000" w:rsidDel="00000000" w:rsidP="00000000" w:rsidRDefault="00000000" w:rsidRPr="00000000" w14:paraId="000001AC">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AD">
      <w:pPr>
        <w:spacing w:after="0" w:lineRule="auto"/>
        <w:jc w:val="both"/>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AE">
      <w:pPr>
        <w:spacing w:after="0" w:lineRule="auto"/>
        <w:jc w:val="both"/>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Fig. 13. Jogando Rúgbi                                                     Fig. 14. Jogando Rúgbi                                     Fig. 15. Materiais utilizados.</w:t>
      </w:r>
    </w:p>
    <w:p w:rsidR="00000000" w:rsidDel="00000000" w:rsidP="00000000" w:rsidRDefault="00000000" w:rsidRPr="00000000" w14:paraId="000001AF">
      <w:pPr>
        <w:spacing w:after="0" w:lineRule="auto"/>
        <w:jc w:val="both"/>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B0">
      <w:pPr>
        <w:spacing w:after="0" w:lineRule="auto"/>
        <w:jc w:val="both"/>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4686300</wp:posOffset>
            </wp:positionH>
            <wp:positionV relativeFrom="paragraph">
              <wp:posOffset>169240</wp:posOffset>
            </wp:positionV>
            <wp:extent cx="1961374" cy="1552219"/>
            <wp:effectExtent b="0" l="0" r="0" t="0"/>
            <wp:wrapNone/>
            <wp:docPr descr="Rúgbi Futebol Americano - Foto gratuita no Pixabay" id="34" name="image16.jpg"/>
            <a:graphic>
              <a:graphicData uri="http://schemas.openxmlformats.org/drawingml/2006/picture">
                <pic:pic>
                  <pic:nvPicPr>
                    <pic:cNvPr descr="Rúgbi Futebol Americano - Foto gratuita no Pixabay" id="0" name="image16.jpg"/>
                    <pic:cNvPicPr preferRelativeResize="0"/>
                  </pic:nvPicPr>
                  <pic:blipFill>
                    <a:blip r:embed="rId30"/>
                    <a:srcRect b="0" l="0" r="0" t="0"/>
                    <a:stretch>
                      <a:fillRect/>
                    </a:stretch>
                  </pic:blipFill>
                  <pic:spPr>
                    <a:xfrm>
                      <a:off x="0" y="0"/>
                      <a:ext cx="1961374" cy="155221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29896</wp:posOffset>
            </wp:positionV>
            <wp:extent cx="2311961" cy="1745664"/>
            <wp:effectExtent b="0" l="0" r="0" t="0"/>
            <wp:wrapNone/>
            <wp:docPr id="46" name="image4.jpg"/>
            <a:graphic>
              <a:graphicData uri="http://schemas.openxmlformats.org/drawingml/2006/picture">
                <pic:pic>
                  <pic:nvPicPr>
                    <pic:cNvPr id="0" name="image4.jpg"/>
                    <pic:cNvPicPr preferRelativeResize="0"/>
                  </pic:nvPicPr>
                  <pic:blipFill>
                    <a:blip r:embed="rId31"/>
                    <a:srcRect b="0" l="0" r="0" t="0"/>
                    <a:stretch>
                      <a:fillRect/>
                    </a:stretch>
                  </pic:blipFill>
                  <pic:spPr>
                    <a:xfrm>
                      <a:off x="0" y="0"/>
                      <a:ext cx="2311961" cy="17456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2534717</wp:posOffset>
            </wp:positionH>
            <wp:positionV relativeFrom="paragraph">
              <wp:posOffset>4953</wp:posOffset>
            </wp:positionV>
            <wp:extent cx="2048492" cy="1756447"/>
            <wp:effectExtent b="0" l="0" r="0" t="0"/>
            <wp:wrapNone/>
            <wp:docPr id="31" name="image14.jpg"/>
            <a:graphic>
              <a:graphicData uri="http://schemas.openxmlformats.org/drawingml/2006/picture">
                <pic:pic>
                  <pic:nvPicPr>
                    <pic:cNvPr id="0" name="image14.jpg"/>
                    <pic:cNvPicPr preferRelativeResize="0"/>
                  </pic:nvPicPr>
                  <pic:blipFill>
                    <a:blip r:embed="rId32"/>
                    <a:srcRect b="0" l="0" r="0" t="0"/>
                    <a:stretch>
                      <a:fillRect/>
                    </a:stretch>
                  </pic:blipFill>
                  <pic:spPr>
                    <a:xfrm>
                      <a:off x="0" y="0"/>
                      <a:ext cx="2048492" cy="1756447"/>
                    </a:xfrm>
                    <a:prstGeom prst="rect"/>
                    <a:ln/>
                  </pic:spPr>
                </pic:pic>
              </a:graphicData>
            </a:graphic>
          </wp:anchor>
        </w:drawing>
      </w:r>
    </w:p>
    <w:p w:rsidR="00000000" w:rsidDel="00000000" w:rsidP="00000000" w:rsidRDefault="00000000" w:rsidRPr="00000000" w14:paraId="000001B1">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2">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3">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4">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5">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6">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7">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8">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9">
      <w:pPr>
        <w:spacing w:after="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1BA">
      <w:pPr>
        <w:spacing w:after="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brasilescola.uol.com.br                                                            uol.com.br                                                              pixabay.com</w:t>
      </w:r>
    </w:p>
    <w:p w:rsidR="00000000" w:rsidDel="00000000" w:rsidP="00000000" w:rsidRDefault="00000000" w:rsidRPr="00000000" w14:paraId="000001BB">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C">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Texto 2 – FRISBEE</w:t>
      </w:r>
    </w:p>
    <w:p w:rsidR="00000000" w:rsidDel="00000000" w:rsidP="00000000" w:rsidRDefault="00000000" w:rsidRPr="00000000" w14:paraId="000001BD">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E">
      <w:pPr>
        <w:spacing w:after="0" w:line="240" w:lineRule="auto"/>
        <w:jc w:val="both"/>
        <w:rPr>
          <w:rFonts w:ascii="Arial" w:cs="Arial" w:eastAsia="Arial" w:hAnsi="Arial"/>
        </w:rPr>
      </w:pPr>
      <w:r w:rsidDel="00000000" w:rsidR="00000000" w:rsidRPr="00000000">
        <w:rPr>
          <w:rFonts w:ascii="Arial" w:cs="Arial" w:eastAsia="Arial" w:hAnsi="Arial"/>
          <w:rtl w:val="0"/>
        </w:rPr>
        <w:t xml:space="preserve">Quando falamos em Frisbee, a maioria das pessoas lembra do disco de frisbe que arremessamos para os cachorros... Mais do que isso, o Ultimate Frisbee é um esporte, existem federações, clubes, atletas e competições oficiais. E pode ser um excelente exercício físico para qualquer idade!</w:t>
      </w:r>
    </w:p>
    <w:p w:rsidR="00000000" w:rsidDel="00000000" w:rsidP="00000000" w:rsidRDefault="00000000" w:rsidRPr="00000000" w14:paraId="000001B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0">
      <w:pPr>
        <w:spacing w:after="0" w:line="240" w:lineRule="auto"/>
        <w:jc w:val="both"/>
        <w:rPr>
          <w:rFonts w:ascii="Arial" w:cs="Arial" w:eastAsia="Arial" w:hAnsi="Arial"/>
        </w:rPr>
      </w:pPr>
      <w:r w:rsidDel="00000000" w:rsidR="00000000" w:rsidRPr="00000000">
        <w:rPr>
          <w:rFonts w:ascii="Arial" w:cs="Arial" w:eastAsia="Arial" w:hAnsi="Arial"/>
          <w:rtl w:val="0"/>
        </w:rPr>
        <w:t xml:space="preserve">ESPORTE SEM ÁRBITRO</w:t>
      </w:r>
    </w:p>
    <w:p w:rsidR="00000000" w:rsidDel="00000000" w:rsidP="00000000" w:rsidRDefault="00000000" w:rsidRPr="00000000" w14:paraId="000001C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2">
      <w:pPr>
        <w:spacing w:after="0" w:line="240" w:lineRule="auto"/>
        <w:jc w:val="both"/>
        <w:rPr>
          <w:rFonts w:ascii="Arial" w:cs="Arial" w:eastAsia="Arial" w:hAnsi="Arial"/>
        </w:rPr>
      </w:pPr>
      <w:r w:rsidDel="00000000" w:rsidR="00000000" w:rsidRPr="00000000">
        <w:rPr>
          <w:rFonts w:ascii="Arial" w:cs="Arial" w:eastAsia="Arial" w:hAnsi="Arial"/>
          <w:rtl w:val="0"/>
        </w:rPr>
        <w:t xml:space="preserve">O ultimate frisbee é o único esporte competitivo entre duas equipes em que não existem árbitros diretos, mesmo em competições oficiais. Os jogadores "pedem" a falta caso julguem que foram prejudicados indevidamente em alguma jogada. Caso o adversário não concorde, eles conversam brevemente até que se chegue a um acordo. Isso faz com que o esporte seja praticado essencialmente por pessoas equilibradas. Gente que gosta de arrumar confusão, simular faltas, xingar ou tem comportamentos inapropriados não tem vez nesse esporte. </w:t>
      </w:r>
    </w:p>
    <w:p w:rsidR="00000000" w:rsidDel="00000000" w:rsidP="00000000" w:rsidRDefault="00000000" w:rsidRPr="00000000" w14:paraId="000001C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5">
      <w:pPr>
        <w:spacing w:after="0" w:line="240" w:lineRule="auto"/>
        <w:jc w:val="both"/>
        <w:rPr>
          <w:rFonts w:ascii="Arial" w:cs="Arial" w:eastAsia="Arial" w:hAnsi="Arial"/>
        </w:rPr>
      </w:pPr>
      <w:r w:rsidDel="00000000" w:rsidR="00000000" w:rsidRPr="00000000">
        <w:rPr>
          <w:rFonts w:ascii="Arial" w:cs="Arial" w:eastAsia="Arial" w:hAnsi="Arial"/>
          <w:rtl w:val="0"/>
        </w:rPr>
        <w:t xml:space="preserve">ENTÃO, COMO SE JOGA?</w:t>
      </w:r>
    </w:p>
    <w:p w:rsidR="00000000" w:rsidDel="00000000" w:rsidP="00000000" w:rsidRDefault="00000000" w:rsidRPr="00000000" w14:paraId="000001C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7">
      <w:pPr>
        <w:spacing w:after="0" w:line="240" w:lineRule="auto"/>
        <w:jc w:val="both"/>
        <w:rPr>
          <w:rFonts w:ascii="Arial" w:cs="Arial" w:eastAsia="Arial" w:hAnsi="Arial"/>
        </w:rPr>
      </w:pPr>
      <w:r w:rsidDel="00000000" w:rsidR="00000000" w:rsidRPr="00000000">
        <w:rPr>
          <w:rFonts w:ascii="Arial" w:cs="Arial" w:eastAsia="Arial" w:hAnsi="Arial"/>
          <w:rtl w:val="0"/>
        </w:rPr>
        <w:t xml:space="preserve">O objetivo é simples: ir passando o frisbe para os companheiros de equipe, até que se chegue ao final do campo, num local chamado End Zone. </w:t>
      </w:r>
    </w:p>
    <w:p w:rsidR="00000000" w:rsidDel="00000000" w:rsidP="00000000" w:rsidRDefault="00000000" w:rsidRPr="00000000" w14:paraId="000001C8">
      <w:pPr>
        <w:spacing w:after="0" w:line="240" w:lineRule="auto"/>
        <w:jc w:val="both"/>
        <w:rPr>
          <w:rFonts w:ascii="Arial" w:cs="Arial" w:eastAsia="Arial" w:hAnsi="Arial"/>
        </w:rPr>
      </w:pPr>
      <w:r w:rsidDel="00000000" w:rsidR="00000000" w:rsidRPr="00000000">
        <w:rPr>
          <w:rFonts w:ascii="Arial" w:cs="Arial" w:eastAsia="Arial" w:hAnsi="Arial"/>
          <w:rtl w:val="0"/>
        </w:rPr>
        <w:t xml:space="preserve">É um jogo de conquista de território, assim como o futebol americano e o rúgbi. </w:t>
      </w:r>
    </w:p>
    <w:p w:rsidR="00000000" w:rsidDel="00000000" w:rsidP="00000000" w:rsidRDefault="00000000" w:rsidRPr="00000000" w14:paraId="000001C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A">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Regras:</w:t>
      </w:r>
    </w:p>
    <w:p w:rsidR="00000000" w:rsidDel="00000000" w:rsidP="00000000" w:rsidRDefault="00000000" w:rsidRPr="00000000" w14:paraId="000001CB">
      <w:pPr>
        <w:spacing w:after="0" w:line="240" w:lineRule="auto"/>
        <w:jc w:val="both"/>
        <w:rPr>
          <w:rFonts w:ascii="Arial" w:cs="Arial" w:eastAsia="Arial" w:hAnsi="Arial"/>
        </w:rPr>
      </w:pPr>
      <w:r w:rsidDel="00000000" w:rsidR="00000000" w:rsidRPr="00000000">
        <w:rPr>
          <w:rFonts w:ascii="Arial" w:cs="Arial" w:eastAsia="Arial" w:hAnsi="Arial"/>
          <w:rtl w:val="0"/>
        </w:rPr>
        <w:t xml:space="preserve">Quem está com o disco não pode sair do lugar; recebeu o frisbe tem que parar de correr imediatamente.</w:t>
      </w:r>
    </w:p>
    <w:p w:rsidR="00000000" w:rsidDel="00000000" w:rsidP="00000000" w:rsidRDefault="00000000" w:rsidRPr="00000000" w14:paraId="000001C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D">
      <w:pPr>
        <w:spacing w:after="0" w:line="240" w:lineRule="auto"/>
        <w:jc w:val="both"/>
        <w:rPr>
          <w:rFonts w:ascii="Arial" w:cs="Arial" w:eastAsia="Arial" w:hAnsi="Arial"/>
        </w:rPr>
      </w:pPr>
      <w:r w:rsidDel="00000000" w:rsidR="00000000" w:rsidRPr="00000000">
        <w:rPr>
          <w:rFonts w:ascii="Arial" w:cs="Arial" w:eastAsia="Arial" w:hAnsi="Arial"/>
          <w:rtl w:val="0"/>
        </w:rPr>
        <w:t xml:space="preserve">Quem está sem o frisbe deve se movimentar para fazer a recepção sem marcação. Assim, o time vai avançando até chegar à End Zone e marcar o ponto. Se o disco cair no chão ou for tocado por um adversário, perde-se sua posse e o adversário tentará levá-lo para o outro lado do campo.</w:t>
      </w:r>
    </w:p>
    <w:p w:rsidR="00000000" w:rsidDel="00000000" w:rsidP="00000000" w:rsidRDefault="00000000" w:rsidRPr="00000000" w14:paraId="000001C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início dos treinos, o mais importante é aprender a fazer o passe, arremessando o disco, e a maneira correta de fazer a recepção com as duas mãos, </w:t>
      </w:r>
      <w:r w:rsidDel="00000000" w:rsidR="00000000" w:rsidRPr="00000000">
        <w:rPr>
          <w:rFonts w:ascii="Arial" w:cs="Arial" w:eastAsia="Arial" w:hAnsi="Arial"/>
          <w:rtl w:val="0"/>
        </w:rPr>
        <w:t xml:space="preserve">para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receber o frisbe em segurança. São feitos diversos tipos de exercícios, começando com passes curtos e com os alunos parados, evoluindo para passes longos e em movimento.</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Como um campo de ultimate frisbee tem 100m, os 7 atletas de cada time </w:t>
      </w:r>
      <w:r w:rsidDel="00000000" w:rsidR="00000000" w:rsidRPr="00000000">
        <w:rPr>
          <w:rFonts w:ascii="Arial" w:cs="Arial" w:eastAsia="Arial" w:hAnsi="Arial"/>
          <w:rtl w:val="0"/>
        </w:rPr>
        <w:t xml:space="preserve">tem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que ter fôlego de sobra durante o jogo. São feitos treinos aeróbicos, visando a melhoria do condicionamento físico, treinos de força explosiva, para arrancadas, e treinos táticos.</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Quem pratica o frisbee como lazer precisa de um espaço menor, obviamente. Como é um jogo com regras muito simples, apenas aprendendo o passe e a recepção, já consegue jogar com outros iniciantes.</w:t>
      </w:r>
    </w:p>
    <w:p w:rsidR="00000000" w:rsidDel="00000000" w:rsidP="00000000" w:rsidRDefault="00000000" w:rsidRPr="00000000" w14:paraId="000001D4">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D5">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Fundamentos: </w:t>
      </w:r>
      <w:r w:rsidDel="00000000" w:rsidR="00000000" w:rsidRPr="00000000">
        <w:rPr>
          <w:rFonts w:ascii="Arial" w:cs="Arial" w:eastAsia="Arial" w:hAnsi="Arial"/>
          <w:rtl w:val="0"/>
        </w:rPr>
        <w:t xml:space="preserve">arremesso, recepção, salto, corrida.</w:t>
      </w:r>
      <w:r w:rsidDel="00000000" w:rsidR="00000000" w:rsidRPr="00000000">
        <w:rPr>
          <w:rtl w:val="0"/>
        </w:rPr>
      </w:r>
    </w:p>
    <w:p w:rsidR="00000000" w:rsidDel="00000000" w:rsidP="00000000" w:rsidRDefault="00000000" w:rsidRPr="00000000" w14:paraId="000001D6">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Equipamentos: </w:t>
      </w:r>
      <w:r w:rsidDel="00000000" w:rsidR="00000000" w:rsidRPr="00000000">
        <w:rPr>
          <w:rFonts w:ascii="Arial" w:cs="Arial" w:eastAsia="Arial" w:hAnsi="Arial"/>
          <w:rtl w:val="0"/>
        </w:rPr>
        <w:t xml:space="preserve">disco (fig.12) ou frisbe.</w:t>
      </w:r>
      <w:r w:rsidDel="00000000" w:rsidR="00000000" w:rsidRPr="00000000">
        <w:rPr>
          <w:rtl w:val="0"/>
        </w:rPr>
      </w:r>
    </w:p>
    <w:p w:rsidR="00000000" w:rsidDel="00000000" w:rsidP="00000000" w:rsidRDefault="00000000" w:rsidRPr="00000000" w14:paraId="000001D7">
      <w:pPr>
        <w:spacing w:after="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w:t>
      </w:r>
      <w:r w:rsidDel="00000000" w:rsidR="00000000" w:rsidRPr="00000000">
        <w:rPr>
          <w:sz w:val="16"/>
          <w:szCs w:val="16"/>
          <w:rtl w:val="0"/>
        </w:rPr>
        <w:t xml:space="preserve"> </w:t>
      </w:r>
      <w:hyperlink r:id="rId33">
        <w:r w:rsidDel="00000000" w:rsidR="00000000" w:rsidRPr="00000000">
          <w:rPr>
            <w:rFonts w:ascii="Arial" w:cs="Arial" w:eastAsia="Arial" w:hAnsi="Arial"/>
            <w:color w:val="0563c1"/>
            <w:sz w:val="16"/>
            <w:szCs w:val="16"/>
            <w:u w:val="single"/>
            <w:rtl w:val="0"/>
          </w:rPr>
          <w:t xml:space="preserve">https://escolhaseuesporte.webnode.com/frisbee/(adaptado)</w:t>
        </w:r>
      </w:hyperlink>
      <w:r w:rsidDel="00000000" w:rsidR="00000000" w:rsidRPr="00000000">
        <w:rPr>
          <w:rtl w:val="0"/>
        </w:rPr>
      </w:r>
    </w:p>
    <w:p w:rsidR="00000000" w:rsidDel="00000000" w:rsidP="00000000" w:rsidRDefault="00000000" w:rsidRPr="00000000" w14:paraId="000001D8">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D9">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Sugestão de vídeo sobre frisbee:</w:t>
      </w:r>
      <w:r w:rsidDel="00000000" w:rsidR="00000000" w:rsidRPr="00000000">
        <w:rPr>
          <w:rtl w:val="0"/>
        </w:rPr>
        <w:t xml:space="preserve">  https://www.youtube.com/watch?v=JqKzR2iaBLo</w:t>
      </w:r>
      <w:r w:rsidDel="00000000" w:rsidR="00000000" w:rsidRPr="00000000">
        <w:rPr>
          <w:rtl w:val="0"/>
        </w:rPr>
      </w:r>
    </w:p>
    <w:p w:rsidR="00000000" w:rsidDel="00000000" w:rsidP="00000000" w:rsidRDefault="00000000" w:rsidRPr="00000000" w14:paraId="000001D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B">
      <w:pPr>
        <w:spacing w:after="0" w:lineRule="auto"/>
        <w:jc w:val="both"/>
        <w:rPr>
          <w:rFonts w:ascii="Arial" w:cs="Arial" w:eastAsia="Arial" w:hAnsi="Arial"/>
        </w:rPr>
      </w:pPr>
      <w:r w:rsidDel="00000000" w:rsidR="00000000" w:rsidRPr="00000000">
        <w:rPr>
          <w:rFonts w:ascii="Arial" w:cs="Arial" w:eastAsia="Arial" w:hAnsi="Arial"/>
          <w:rtl w:val="0"/>
        </w:rPr>
        <w:t xml:space="preserve">10. Escreva F para falso ou V para verdadeiro nas afirmativas sobre os esportes de invasão ou territorial.</w:t>
      </w:r>
    </w:p>
    <w:p w:rsidR="00000000" w:rsidDel="00000000" w:rsidP="00000000" w:rsidRDefault="00000000" w:rsidRPr="00000000" w14:paraId="000001DC">
      <w:pPr>
        <w:spacing w:after="0" w:line="24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1DD">
      <w:pPr>
        <w:spacing w:after="0" w:line="240" w:lineRule="auto"/>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rtl w:val="0"/>
        </w:rPr>
        <w:t xml:space="preserve"> ) Não protege, simultaneamente, o próprio alvo, meta ou setor do campo. </w:t>
      </w:r>
    </w:p>
    <w:p w:rsidR="00000000" w:rsidDel="00000000" w:rsidP="00000000" w:rsidRDefault="00000000" w:rsidRPr="00000000" w14:paraId="000001DE">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rtl w:val="0"/>
        </w:rPr>
        <w:t xml:space="preserve"> ) Caracteriza-se por comparar a capacidade de uma equipe introduzir ou levar uma bola (ou outro objeto) a uma meta ou setor do campo defendida pelos adversários. </w:t>
      </w:r>
    </w:p>
    <w:p w:rsidR="00000000" w:rsidDel="00000000" w:rsidP="00000000" w:rsidRDefault="00000000" w:rsidRPr="00000000" w14:paraId="000001DF">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rtl w:val="0"/>
        </w:rPr>
        <w:t xml:space="preserve"> ) São exemplos de esporte de invasão ou territorial: basquetebol, futebol, futsal.</w:t>
      </w:r>
    </w:p>
    <w:p w:rsidR="00000000" w:rsidDel="00000000" w:rsidP="00000000" w:rsidRDefault="00000000" w:rsidRPr="00000000" w14:paraId="000001E0">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 São exemplos de esporte de invasão ou territorial: frisbee, rúgbi, handebol.</w:t>
      </w:r>
    </w:p>
    <w:p w:rsidR="00000000" w:rsidDel="00000000" w:rsidP="00000000" w:rsidRDefault="00000000" w:rsidRPr="00000000" w14:paraId="000001E1">
      <w:pPr>
        <w:spacing w:after="0" w:line="24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1E2">
      <w:pPr>
        <w:spacing w:after="0" w:line="240" w:lineRule="auto"/>
        <w:jc w:val="both"/>
        <w:rPr>
          <w:rFonts w:ascii="Arial" w:cs="Arial" w:eastAsia="Arial" w:hAnsi="Arial"/>
        </w:rPr>
      </w:pPr>
      <w:r w:rsidDel="00000000" w:rsidR="00000000" w:rsidRPr="00000000">
        <w:rPr>
          <w:rFonts w:ascii="Arial" w:cs="Arial" w:eastAsia="Arial" w:hAnsi="Arial"/>
          <w:rtl w:val="0"/>
        </w:rPr>
        <w:t xml:space="preserve">11. Sobre as regras do frisbee, é correto afirmar que:</w:t>
      </w:r>
    </w:p>
    <w:p w:rsidR="00000000" w:rsidDel="00000000" w:rsidP="00000000" w:rsidRDefault="00000000" w:rsidRPr="00000000" w14:paraId="000001E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4">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quem está com o disco não pode sair do lugar.</w:t>
      </w:r>
    </w:p>
    <w:p w:rsidR="00000000" w:rsidDel="00000000" w:rsidP="00000000" w:rsidRDefault="00000000" w:rsidRPr="00000000" w14:paraId="000001E5">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a maneira correta de fazer a recepção é com as duas mãos.</w:t>
      </w:r>
    </w:p>
    <w:p w:rsidR="00000000" w:rsidDel="00000000" w:rsidP="00000000" w:rsidRDefault="00000000" w:rsidRPr="00000000" w14:paraId="000001E6">
      <w:pPr>
        <w:spacing w:after="0" w:line="240" w:lineRule="auto"/>
        <w:jc w:val="both"/>
        <w:rPr>
          <w:rFonts w:ascii="Arial" w:cs="Arial" w:eastAsia="Arial" w:hAnsi="Arial"/>
        </w:rPr>
      </w:pPr>
      <w:r w:rsidDel="00000000" w:rsidR="00000000" w:rsidRPr="00000000">
        <w:rPr>
          <w:rFonts w:ascii="Arial" w:cs="Arial" w:eastAsia="Arial" w:hAnsi="Arial"/>
          <w:rtl w:val="0"/>
        </w:rPr>
        <w:t xml:space="preserve">c. se o disco cair no chão ou for tocado por um adversário, perde-se sua posse.</w:t>
      </w:r>
    </w:p>
    <w:p w:rsidR="00000000" w:rsidDel="00000000" w:rsidP="00000000" w:rsidRDefault="00000000" w:rsidRPr="00000000" w14:paraId="000001E7">
      <w:pPr>
        <w:spacing w:after="0" w:line="240" w:lineRule="auto"/>
        <w:jc w:val="both"/>
        <w:rPr>
          <w:rFonts w:ascii="Arial" w:cs="Arial" w:eastAsia="Arial" w:hAnsi="Arial"/>
        </w:rPr>
      </w:pPr>
      <w:r w:rsidDel="00000000" w:rsidR="00000000" w:rsidRPr="00000000">
        <w:rPr>
          <w:rFonts w:ascii="Arial" w:cs="Arial" w:eastAsia="Arial" w:hAnsi="Arial"/>
          <w:rtl w:val="0"/>
        </w:rPr>
        <w:t xml:space="preserve">d. todas as alternativas estão corretas.</w:t>
      </w:r>
    </w:p>
    <w:p w:rsidR="00000000" w:rsidDel="00000000" w:rsidP="00000000" w:rsidRDefault="00000000" w:rsidRPr="00000000" w14:paraId="000001E8">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E9">
      <w:pPr>
        <w:spacing w:after="0" w:line="240" w:lineRule="auto"/>
        <w:jc w:val="both"/>
        <w:rPr>
          <w:rFonts w:ascii="Arial" w:cs="Arial" w:eastAsia="Arial" w:hAnsi="Arial"/>
        </w:rPr>
      </w:pPr>
      <w:r w:rsidDel="00000000" w:rsidR="00000000" w:rsidRPr="00000000">
        <w:rPr>
          <w:rFonts w:ascii="Tahoma" w:cs="Tahoma" w:eastAsia="Tahoma" w:hAnsi="Tahoma"/>
          <w:color w:val="000000"/>
          <w:highlight w:val="white"/>
          <w:rtl w:val="0"/>
        </w:rPr>
        <w:t xml:space="preserve">12.</w:t>
      </w:r>
      <w:r w:rsidDel="00000000" w:rsidR="00000000" w:rsidRPr="00000000">
        <w:rPr>
          <w:rFonts w:ascii="Arial" w:cs="Arial" w:eastAsia="Arial" w:hAnsi="Arial"/>
          <w:rtl w:val="0"/>
        </w:rPr>
        <w:t xml:space="preserve"> Enumere a coluna 2 de acordo com a coluna 1, relacionando os fundamentos e os equipamentos do frisbee.</w:t>
      </w:r>
    </w:p>
    <w:p w:rsidR="00000000" w:rsidDel="00000000" w:rsidP="00000000" w:rsidRDefault="00000000" w:rsidRPr="00000000" w14:paraId="000001EA">
      <w:pPr>
        <w:spacing w:after="0" w:line="240" w:lineRule="auto"/>
        <w:jc w:val="both"/>
        <w:rPr>
          <w:rFonts w:ascii="Arial" w:cs="Arial" w:eastAsia="Arial" w:hAnsi="Arial"/>
        </w:rPr>
      </w:pPr>
      <w:r w:rsidDel="00000000" w:rsidR="00000000" w:rsidRPr="00000000">
        <w:rPr>
          <w:rtl w:val="0"/>
        </w:rPr>
      </w:r>
    </w:p>
    <w:tbl>
      <w:tblPr>
        <w:tblStyle w:val="Table11"/>
        <w:tblW w:w="10206.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0"/>
        <w:gridCol w:w="6946"/>
        <w:tblGridChange w:id="0">
          <w:tblGrid>
            <w:gridCol w:w="3260"/>
            <w:gridCol w:w="6946"/>
          </w:tblGrid>
        </w:tblGridChange>
      </w:tblGrid>
      <w:tr>
        <w:trPr>
          <w:cantSplit w:val="0"/>
          <w:tblHeader w:val="0"/>
        </w:trPr>
        <w:tc>
          <w:tcPr/>
          <w:p w:rsidR="00000000" w:rsidDel="00000000" w:rsidP="00000000" w:rsidRDefault="00000000" w:rsidRPr="00000000" w14:paraId="000001EB">
            <w:pPr>
              <w:spacing w:after="0" w:line="240" w:lineRule="auto"/>
              <w:jc w:val="both"/>
              <w:rPr>
                <w:rFonts w:ascii="Arial" w:cs="Arial" w:eastAsia="Arial" w:hAnsi="Arial"/>
              </w:rPr>
            </w:pPr>
            <w:r w:rsidDel="00000000" w:rsidR="00000000" w:rsidRPr="00000000">
              <w:rPr>
                <w:rFonts w:ascii="Arial" w:cs="Arial" w:eastAsia="Arial" w:hAnsi="Arial"/>
                <w:rtl w:val="0"/>
              </w:rPr>
              <w:t xml:space="preserve">(1) Fundamentos</w:t>
            </w:r>
          </w:p>
        </w:tc>
        <w:tc>
          <w:tcPr/>
          <w:p w:rsidR="00000000" w:rsidDel="00000000" w:rsidP="00000000" w:rsidRDefault="00000000" w:rsidRPr="00000000" w14:paraId="000001EC">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rtl w:val="0"/>
              </w:rPr>
              <w:t xml:space="preserve">) disco. </w:t>
            </w:r>
          </w:p>
        </w:tc>
      </w:tr>
      <w:tr>
        <w:trPr>
          <w:cantSplit w:val="0"/>
          <w:tblHeader w:val="0"/>
        </w:trPr>
        <w:tc>
          <w:tcPr/>
          <w:p w:rsidR="00000000" w:rsidDel="00000000" w:rsidP="00000000" w:rsidRDefault="00000000" w:rsidRPr="00000000" w14:paraId="000001ED">
            <w:pPr>
              <w:spacing w:after="0" w:line="240" w:lineRule="auto"/>
              <w:jc w:val="both"/>
              <w:rPr>
                <w:rFonts w:ascii="Arial" w:cs="Arial" w:eastAsia="Arial" w:hAnsi="Arial"/>
              </w:rPr>
            </w:pPr>
            <w:r w:rsidDel="00000000" w:rsidR="00000000" w:rsidRPr="00000000">
              <w:rPr>
                <w:rFonts w:ascii="Arial" w:cs="Arial" w:eastAsia="Arial" w:hAnsi="Arial"/>
                <w:rtl w:val="0"/>
              </w:rPr>
              <w:t xml:space="preserve">(2) Equipamentos</w:t>
            </w:r>
          </w:p>
        </w:tc>
        <w:tc>
          <w:tcPr/>
          <w:p w:rsidR="00000000" w:rsidDel="00000000" w:rsidP="00000000" w:rsidRDefault="00000000" w:rsidRPr="00000000" w14:paraId="000001EE">
            <w:pPr>
              <w:spacing w:after="0" w:line="240" w:lineRule="auto"/>
              <w:jc w:val="both"/>
              <w:rPr>
                <w:rFonts w:ascii="Arial" w:cs="Arial" w:eastAsia="Arial" w:hAnsi="Arial"/>
              </w:rPr>
            </w:pPr>
            <w:r w:rsidDel="00000000" w:rsidR="00000000" w:rsidRPr="00000000">
              <w:rPr>
                <w:rFonts w:ascii="Arial" w:cs="Arial" w:eastAsia="Arial" w:hAnsi="Arial"/>
                <w:rtl w:val="0"/>
              </w:rPr>
              <w:t xml:space="preserve">(   ) arremesso, recepção.</w:t>
            </w:r>
          </w:p>
        </w:tc>
      </w:tr>
      <w:tr>
        <w:trPr>
          <w:cantSplit w:val="0"/>
          <w:tblHeader w:val="0"/>
        </w:trPr>
        <w:tc>
          <w:tcPr/>
          <w:p w:rsidR="00000000" w:rsidDel="00000000" w:rsidP="00000000" w:rsidRDefault="00000000" w:rsidRPr="00000000" w14:paraId="000001EF">
            <w:pPr>
              <w:spacing w:after="0" w:line="240"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1F0">
            <w:pPr>
              <w:spacing w:after="0" w:line="240" w:lineRule="auto"/>
              <w:jc w:val="both"/>
              <w:rPr>
                <w:rFonts w:ascii="Arial" w:cs="Arial" w:eastAsia="Arial" w:hAnsi="Arial"/>
              </w:rPr>
            </w:pPr>
            <w:r w:rsidDel="00000000" w:rsidR="00000000" w:rsidRPr="00000000">
              <w:rPr>
                <w:rFonts w:ascii="Arial" w:cs="Arial" w:eastAsia="Arial" w:hAnsi="Arial"/>
                <w:rtl w:val="0"/>
              </w:rPr>
              <w:t xml:space="preserve">(   ) frisbe.</w:t>
            </w:r>
          </w:p>
        </w:tc>
      </w:tr>
      <w:tr>
        <w:trPr>
          <w:cantSplit w:val="0"/>
          <w:tblHeader w:val="0"/>
        </w:trPr>
        <w:tc>
          <w:tcPr/>
          <w:p w:rsidR="00000000" w:rsidDel="00000000" w:rsidP="00000000" w:rsidRDefault="00000000" w:rsidRPr="00000000" w14:paraId="000001F1">
            <w:pPr>
              <w:spacing w:after="0" w:line="240"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1F2">
            <w:pPr>
              <w:spacing w:after="0" w:line="240" w:lineRule="auto"/>
              <w:jc w:val="both"/>
              <w:rPr>
                <w:rFonts w:ascii="Arial" w:cs="Arial" w:eastAsia="Arial" w:hAnsi="Arial"/>
              </w:rPr>
            </w:pPr>
            <w:r w:rsidDel="00000000" w:rsidR="00000000" w:rsidRPr="00000000">
              <w:rPr>
                <w:rFonts w:ascii="Arial" w:cs="Arial" w:eastAsia="Arial" w:hAnsi="Arial"/>
                <w:rtl w:val="0"/>
              </w:rPr>
              <w:t xml:space="preserve">(   ) salto, corrida.</w:t>
            </w:r>
          </w:p>
        </w:tc>
      </w:tr>
    </w:tbl>
    <w:p w:rsidR="00000000" w:rsidDel="00000000" w:rsidP="00000000" w:rsidRDefault="00000000" w:rsidRPr="00000000" w14:paraId="000001F3">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F4">
      <w:pPr>
        <w:spacing w:after="0" w:lineRule="auto"/>
        <w:jc w:val="both"/>
        <w:rPr>
          <w:rFonts w:ascii="Arial" w:cs="Arial" w:eastAsia="Arial" w:hAnsi="Arial"/>
        </w:rPr>
      </w:pPr>
      <w:r w:rsidDel="00000000" w:rsidR="00000000" w:rsidRPr="00000000">
        <w:rPr>
          <w:rFonts w:ascii="Arial" w:cs="Arial" w:eastAsia="Arial" w:hAnsi="Arial"/>
          <w:rtl w:val="0"/>
        </w:rPr>
        <w:t xml:space="preserve">13. Responda.</w:t>
      </w:r>
    </w:p>
    <w:p w:rsidR="00000000" w:rsidDel="00000000" w:rsidP="00000000" w:rsidRDefault="00000000" w:rsidRPr="00000000" w14:paraId="000001F5">
      <w:pPr>
        <w:spacing w:after="0" w:lineRule="auto"/>
        <w:jc w:val="both"/>
        <w:rPr>
          <w:rFonts w:ascii="Arial" w:cs="Arial" w:eastAsia="Arial" w:hAnsi="Arial"/>
        </w:rPr>
      </w:pPr>
      <w:r w:rsidDel="00000000" w:rsidR="00000000" w:rsidRPr="00000000">
        <w:rPr>
          <w:rFonts w:ascii="Arial" w:cs="Arial" w:eastAsia="Arial" w:hAnsi="Arial"/>
          <w:rtl w:val="0"/>
        </w:rPr>
        <w:t xml:space="preserve">Quantos são os jogadores de cada time no jogo de frisbee?</w:t>
      </w:r>
    </w:p>
    <w:p w:rsidR="00000000" w:rsidDel="00000000" w:rsidP="00000000" w:rsidRDefault="00000000" w:rsidRPr="00000000" w14:paraId="000001F6">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F7">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F8">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F9">
      <w:pPr>
        <w:spacing w:after="0" w:line="240" w:lineRule="auto"/>
        <w:jc w:val="both"/>
        <w:rPr>
          <w:rFonts w:ascii="Arial" w:cs="Arial" w:eastAsia="Arial" w:hAnsi="Arial"/>
        </w:rPr>
      </w:pPr>
      <w:r w:rsidDel="00000000" w:rsidR="00000000" w:rsidRPr="00000000">
        <w:rPr>
          <w:rFonts w:ascii="Arial" w:cs="Arial" w:eastAsia="Arial" w:hAnsi="Arial"/>
          <w:rtl w:val="0"/>
        </w:rPr>
        <w:t xml:space="preserve">14. Sobre o jogo do frisbee, é correto afirmar que:</w:t>
      </w:r>
    </w:p>
    <w:p w:rsidR="00000000" w:rsidDel="00000000" w:rsidP="00000000" w:rsidRDefault="00000000" w:rsidRPr="00000000" w14:paraId="000001F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B">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o mais importante é errar o passe, arremessando o disco.</w:t>
      </w:r>
    </w:p>
    <w:p w:rsidR="00000000" w:rsidDel="00000000" w:rsidP="00000000" w:rsidRDefault="00000000" w:rsidRPr="00000000" w14:paraId="000001FC">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o objetivo é passar o frisbe para os companheiros de equipe, até que se chegue ao final do campo, num local chamado End Zone.</w:t>
      </w:r>
    </w:p>
    <w:p w:rsidR="00000000" w:rsidDel="00000000" w:rsidP="00000000" w:rsidRDefault="00000000" w:rsidRPr="00000000" w14:paraId="000001FD">
      <w:pPr>
        <w:spacing w:after="0" w:line="240" w:lineRule="auto"/>
        <w:jc w:val="both"/>
        <w:rPr>
          <w:rFonts w:ascii="Arial" w:cs="Arial" w:eastAsia="Arial" w:hAnsi="Arial"/>
        </w:rPr>
      </w:pPr>
      <w:r w:rsidDel="00000000" w:rsidR="00000000" w:rsidRPr="00000000">
        <w:rPr>
          <w:rFonts w:ascii="Arial" w:cs="Arial" w:eastAsia="Arial" w:hAnsi="Arial"/>
          <w:rtl w:val="0"/>
        </w:rPr>
        <w:t xml:space="preserve">c. o saque inicial deve ser realizado em paralelo, em direção à área oposta àquela em que o jogador se posiciona.</w:t>
      </w:r>
    </w:p>
    <w:p w:rsidR="00000000" w:rsidDel="00000000" w:rsidP="00000000" w:rsidRDefault="00000000" w:rsidRPr="00000000" w14:paraId="000001FE">
      <w:pPr>
        <w:spacing w:after="0" w:line="240" w:lineRule="auto"/>
        <w:jc w:val="both"/>
        <w:rPr>
          <w:rFonts w:ascii="Arial" w:cs="Arial" w:eastAsia="Arial" w:hAnsi="Arial"/>
        </w:rPr>
      </w:pPr>
      <w:r w:rsidDel="00000000" w:rsidR="00000000" w:rsidRPr="00000000">
        <w:rPr>
          <w:rFonts w:ascii="Arial" w:cs="Arial" w:eastAsia="Arial" w:hAnsi="Arial"/>
          <w:rtl w:val="0"/>
        </w:rPr>
        <w:t xml:space="preserve">d. quem receber o frisbe tem que correr imediatamente.</w:t>
      </w:r>
    </w:p>
    <w:p w:rsidR="00000000" w:rsidDel="00000000" w:rsidP="00000000" w:rsidRDefault="00000000" w:rsidRPr="00000000" w14:paraId="000001FF">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00">
      <w:pPr>
        <w:spacing w:after="0" w:lineRule="auto"/>
        <w:jc w:val="both"/>
        <w:rPr>
          <w:rFonts w:ascii="Arial" w:cs="Arial" w:eastAsia="Arial" w:hAnsi="Arial"/>
        </w:rPr>
      </w:pPr>
      <w:r w:rsidDel="00000000" w:rsidR="00000000" w:rsidRPr="00000000">
        <w:rPr>
          <w:rFonts w:ascii="Arial" w:cs="Arial" w:eastAsia="Arial" w:hAnsi="Arial"/>
          <w:rtl w:val="0"/>
        </w:rPr>
        <w:t xml:space="preserve">15. O ultimate frisbee é o único esporte competitivo entre duas equipes em que não existem árbitros diretos, mesmo em competições oficiais. O que acontece quando alguém faz uma falta?</w:t>
      </w:r>
    </w:p>
    <w:p w:rsidR="00000000" w:rsidDel="00000000" w:rsidP="00000000" w:rsidRDefault="00000000" w:rsidRPr="00000000" w14:paraId="00000201">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GABARITO 8º ANO/EDUCAÇÃO </w:t>
      </w:r>
    </w:p>
    <w:tbl>
      <w:tblPr>
        <w:tblStyle w:val="Table12"/>
        <w:tblW w:w="90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5244"/>
        <w:tblGridChange w:id="0">
          <w:tblGrid>
            <w:gridCol w:w="3795"/>
            <w:gridCol w:w="5244"/>
          </w:tblGrid>
        </w:tblGridChange>
      </w:tblGrid>
      <w:tr>
        <w:trPr>
          <w:cantSplit w:val="0"/>
          <w:tblHeader w:val="0"/>
        </w:trPr>
        <w:tc>
          <w:tcPr>
            <w:vAlign w:val="center"/>
          </w:tcPr>
          <w:p w:rsidR="00000000" w:rsidDel="00000000" w:rsidP="00000000" w:rsidRDefault="00000000" w:rsidRPr="00000000" w14:paraId="00000203">
            <w:pPr>
              <w:jc w:val="center"/>
              <w:rPr>
                <w:rFonts w:ascii="Arial" w:cs="Arial" w:eastAsia="Arial" w:hAnsi="Arial"/>
              </w:rPr>
            </w:pPr>
            <w:r w:rsidDel="00000000" w:rsidR="00000000" w:rsidRPr="00000000">
              <w:rPr>
                <w:rFonts w:ascii="Arial" w:cs="Arial" w:eastAsia="Arial" w:hAnsi="Arial"/>
                <w:b w:val="1"/>
                <w:rtl w:val="0"/>
              </w:rPr>
              <w:t xml:space="preserve">GABARITO</w:t>
            </w:r>
            <w:r w:rsidDel="00000000" w:rsidR="00000000" w:rsidRPr="00000000">
              <w:rPr>
                <w:rtl w:val="0"/>
              </w:rPr>
            </w:r>
          </w:p>
        </w:tc>
        <w:tc>
          <w:tcPr>
            <w:vAlign w:val="center"/>
          </w:tcPr>
          <w:p w:rsidR="00000000" w:rsidDel="00000000" w:rsidP="00000000" w:rsidRDefault="00000000" w:rsidRPr="00000000" w14:paraId="00000204">
            <w:pPr>
              <w:jc w:val="center"/>
              <w:rPr>
                <w:rFonts w:ascii="Arial" w:cs="Arial" w:eastAsia="Arial" w:hAnsi="Arial"/>
              </w:rPr>
            </w:pPr>
            <w:r w:rsidDel="00000000" w:rsidR="00000000" w:rsidRPr="00000000">
              <w:rPr>
                <w:rFonts w:ascii="Arial" w:cs="Arial" w:eastAsia="Arial" w:hAnsi="Arial"/>
                <w:b w:val="1"/>
                <w:rtl w:val="0"/>
              </w:rPr>
              <w:t xml:space="preserve">HABILIDADES INDICADAS</w:t>
            </w:r>
            <w:r w:rsidDel="00000000" w:rsidR="00000000" w:rsidRPr="00000000">
              <w:rPr>
                <w:rtl w:val="0"/>
              </w:rPr>
            </w:r>
          </w:p>
        </w:tc>
      </w:tr>
      <w:tr>
        <w:trPr>
          <w:cantSplit w:val="0"/>
          <w:tblHeader w:val="0"/>
        </w:trPr>
        <w:tc>
          <w:tcPr/>
          <w:p w:rsidR="00000000" w:rsidDel="00000000" w:rsidP="00000000" w:rsidRDefault="00000000" w:rsidRPr="00000000" w14:paraId="00000205">
            <w:pPr>
              <w:spacing w:after="0" w:lineRule="auto"/>
              <w:rPr>
                <w:rFonts w:ascii="Arial" w:cs="Arial" w:eastAsia="Arial" w:hAnsi="Arial"/>
              </w:rPr>
            </w:pPr>
            <w:r w:rsidDel="00000000" w:rsidR="00000000" w:rsidRPr="00000000">
              <w:rPr>
                <w:rFonts w:ascii="Arial" w:cs="Arial" w:eastAsia="Arial" w:hAnsi="Arial"/>
                <w:rtl w:val="0"/>
              </w:rPr>
              <w:t xml:space="preserve">ATIVIDADE 10: </w:t>
            </w:r>
            <w:r w:rsidDel="00000000" w:rsidR="00000000" w:rsidRPr="00000000">
              <w:rPr>
                <w:rFonts w:ascii="Arial" w:cs="Arial" w:eastAsia="Arial" w:hAnsi="Arial"/>
                <w:b w:val="1"/>
                <w:rtl w:val="0"/>
              </w:rPr>
              <w:t xml:space="preserve">F-V-V-V.</w:t>
            </w:r>
            <w:r w:rsidDel="00000000" w:rsidR="00000000" w:rsidRPr="00000000">
              <w:rPr>
                <w:rtl w:val="0"/>
              </w:rPr>
            </w:r>
          </w:p>
          <w:p w:rsidR="00000000" w:rsidDel="00000000" w:rsidP="00000000" w:rsidRDefault="00000000" w:rsidRPr="00000000" w14:paraId="00000206">
            <w:pPr>
              <w:spacing w:after="0" w:lineRule="auto"/>
              <w:rPr>
                <w:rFonts w:ascii="Arial" w:cs="Arial" w:eastAsia="Arial" w:hAnsi="Arial"/>
              </w:rPr>
            </w:pPr>
            <w:r w:rsidDel="00000000" w:rsidR="00000000" w:rsidRPr="00000000">
              <w:rPr>
                <w:rFonts w:ascii="Arial" w:cs="Arial" w:eastAsia="Arial" w:hAnsi="Arial"/>
                <w:rtl w:val="0"/>
              </w:rPr>
              <w:t xml:space="preserve">ATIVIDADE 11: </w:t>
            </w:r>
            <w:r w:rsidDel="00000000" w:rsidR="00000000" w:rsidRPr="00000000">
              <w:rPr>
                <w:rFonts w:ascii="Arial" w:cs="Arial" w:eastAsia="Arial" w:hAnsi="Arial"/>
                <w:b w:val="1"/>
                <w:rtl w:val="0"/>
              </w:rPr>
              <w:t xml:space="preserve">D.</w:t>
            </w:r>
            <w:r w:rsidDel="00000000" w:rsidR="00000000" w:rsidRPr="00000000">
              <w:rPr>
                <w:rtl w:val="0"/>
              </w:rPr>
            </w:r>
          </w:p>
          <w:p w:rsidR="00000000" w:rsidDel="00000000" w:rsidP="00000000" w:rsidRDefault="00000000" w:rsidRPr="00000000" w14:paraId="00000207">
            <w:pPr>
              <w:spacing w:after="0" w:lineRule="auto"/>
              <w:jc w:val="both"/>
              <w:rPr>
                <w:rFonts w:ascii="Arial" w:cs="Arial" w:eastAsia="Arial" w:hAnsi="Arial"/>
                <w:b w:val="1"/>
                <w:color w:val="0070c0"/>
              </w:rPr>
            </w:pPr>
            <w:r w:rsidDel="00000000" w:rsidR="00000000" w:rsidRPr="00000000">
              <w:rPr>
                <w:rFonts w:ascii="Arial" w:cs="Arial" w:eastAsia="Arial" w:hAnsi="Arial"/>
                <w:rtl w:val="0"/>
              </w:rPr>
              <w:t xml:space="preserve">ATIVIDADE 12: </w:t>
            </w:r>
            <w:r w:rsidDel="00000000" w:rsidR="00000000" w:rsidRPr="00000000">
              <w:rPr>
                <w:rFonts w:ascii="Arial" w:cs="Arial" w:eastAsia="Arial" w:hAnsi="Arial"/>
                <w:b w:val="1"/>
                <w:rtl w:val="0"/>
              </w:rPr>
              <w:t xml:space="preserve">2-1-2-1.</w:t>
            </w:r>
            <w:r w:rsidDel="00000000" w:rsidR="00000000" w:rsidRPr="00000000">
              <w:rPr>
                <w:rtl w:val="0"/>
              </w:rPr>
            </w:r>
          </w:p>
          <w:p w:rsidR="00000000" w:rsidDel="00000000" w:rsidP="00000000" w:rsidRDefault="00000000" w:rsidRPr="00000000" w14:paraId="00000208">
            <w:pPr>
              <w:spacing w:after="0" w:lineRule="auto"/>
              <w:jc w:val="both"/>
              <w:rPr>
                <w:rFonts w:ascii="Arial" w:cs="Arial" w:eastAsia="Arial" w:hAnsi="Arial"/>
                <w:b w:val="1"/>
              </w:rPr>
            </w:pPr>
            <w:r w:rsidDel="00000000" w:rsidR="00000000" w:rsidRPr="00000000">
              <w:rPr>
                <w:rFonts w:ascii="Arial" w:cs="Arial" w:eastAsia="Arial" w:hAnsi="Arial"/>
                <w:rtl w:val="0"/>
              </w:rPr>
              <w:t xml:space="preserve">ATIVIDADE 13: </w:t>
            </w:r>
            <w:r w:rsidDel="00000000" w:rsidR="00000000" w:rsidRPr="00000000">
              <w:rPr>
                <w:rFonts w:ascii="Arial" w:cs="Arial" w:eastAsia="Arial" w:hAnsi="Arial"/>
                <w:b w:val="1"/>
                <w:rtl w:val="0"/>
              </w:rPr>
              <w:t xml:space="preserve">São 7 atletas de cada time.</w:t>
            </w:r>
          </w:p>
          <w:p w:rsidR="00000000" w:rsidDel="00000000" w:rsidP="00000000" w:rsidRDefault="00000000" w:rsidRPr="00000000" w14:paraId="00000209">
            <w:pPr>
              <w:spacing w:after="0" w:lineRule="auto"/>
              <w:jc w:val="both"/>
              <w:rPr>
                <w:rFonts w:ascii="Arial" w:cs="Arial" w:eastAsia="Arial" w:hAnsi="Arial"/>
              </w:rPr>
            </w:pPr>
            <w:r w:rsidDel="00000000" w:rsidR="00000000" w:rsidRPr="00000000">
              <w:rPr>
                <w:rFonts w:ascii="Arial" w:cs="Arial" w:eastAsia="Arial" w:hAnsi="Arial"/>
                <w:rtl w:val="0"/>
              </w:rPr>
              <w:t xml:space="preserve">ATIVIDADE 14: </w:t>
            </w:r>
            <w:r w:rsidDel="00000000" w:rsidR="00000000" w:rsidRPr="00000000">
              <w:rPr>
                <w:rFonts w:ascii="Arial" w:cs="Arial" w:eastAsia="Arial" w:hAnsi="Arial"/>
                <w:b w:val="1"/>
                <w:rtl w:val="0"/>
              </w:rPr>
              <w:t xml:space="preserve">B.</w:t>
            </w:r>
            <w:r w:rsidDel="00000000" w:rsidR="00000000" w:rsidRPr="00000000">
              <w:rPr>
                <w:rtl w:val="0"/>
              </w:rPr>
            </w:r>
          </w:p>
          <w:p w:rsidR="00000000" w:rsidDel="00000000" w:rsidP="00000000" w:rsidRDefault="00000000" w:rsidRPr="00000000" w14:paraId="0000020A">
            <w:pPr>
              <w:spacing w:after="0" w:lineRule="auto"/>
              <w:jc w:val="both"/>
              <w:rPr>
                <w:rFonts w:ascii="Arial" w:cs="Arial" w:eastAsia="Arial" w:hAnsi="Arial"/>
                <w:b w:val="1"/>
              </w:rPr>
            </w:pPr>
            <w:r w:rsidDel="00000000" w:rsidR="00000000" w:rsidRPr="00000000">
              <w:rPr>
                <w:rFonts w:ascii="Arial" w:cs="Arial" w:eastAsia="Arial" w:hAnsi="Arial"/>
                <w:rtl w:val="0"/>
              </w:rPr>
              <w:t xml:space="preserve">ATIVIDADE 15: </w:t>
            </w:r>
            <w:r w:rsidDel="00000000" w:rsidR="00000000" w:rsidRPr="00000000">
              <w:rPr>
                <w:rFonts w:ascii="Arial" w:cs="Arial" w:eastAsia="Arial" w:hAnsi="Arial"/>
                <w:b w:val="1"/>
                <w:rtl w:val="0"/>
              </w:rPr>
              <w:t xml:space="preserve">Os jogadores "pedem" a falta caso julguem que foram prejudicados indevidamente em alguma jogada. Caso o adversário não concorde, eles conversam brevemente até que se chegue a um acordo.</w:t>
            </w:r>
          </w:p>
        </w:tc>
        <w:tc>
          <w:tcPr/>
          <w:p w:rsidR="00000000" w:rsidDel="00000000" w:rsidP="00000000" w:rsidRDefault="00000000" w:rsidRPr="00000000" w14:paraId="0000020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C">
            <w:pPr>
              <w:spacing w:after="0" w:line="240" w:lineRule="auto"/>
              <w:jc w:val="both"/>
              <w:rPr>
                <w:rFonts w:ascii="Arial" w:cs="Arial" w:eastAsia="Arial" w:hAnsi="Arial"/>
              </w:rPr>
            </w:pPr>
            <w:r w:rsidDel="00000000" w:rsidR="00000000" w:rsidRPr="00000000">
              <w:rPr>
                <w:rFonts w:ascii="Arial" w:cs="Arial" w:eastAsia="Arial" w:hAnsi="Arial"/>
                <w:rtl w:val="0"/>
              </w:rPr>
              <w:t xml:space="preserve">(CG.EF89EF04.s) Identificar os elementos técnicos ou técnico-táticos individuais, combinações táticas, sistemas de jogo e regras das modalidades esportivas praticadas, bem como diferenciar as modalidades esportivas com base nos critérios da lógica interna das categorias de esporte: rede/parede, campo e taco, invasão e combate.</w:t>
            </w:r>
          </w:p>
          <w:p w:rsidR="00000000" w:rsidDel="00000000" w:rsidP="00000000" w:rsidRDefault="00000000" w:rsidRPr="00000000" w14:paraId="0000020D">
            <w:pPr>
              <w:jc w:val="both"/>
              <w:rPr>
                <w:rFonts w:ascii="Arial" w:cs="Arial" w:eastAsia="Arial" w:hAnsi="Arial"/>
              </w:rPr>
            </w:pPr>
            <w:r w:rsidDel="00000000" w:rsidR="00000000" w:rsidRPr="00000000">
              <w:rPr>
                <w:rtl w:val="0"/>
              </w:rPr>
            </w:r>
          </w:p>
          <w:p w:rsidR="00000000" w:rsidDel="00000000" w:rsidP="00000000" w:rsidRDefault="00000000" w:rsidRPr="00000000" w14:paraId="0000020E">
            <w:pPr>
              <w:jc w:val="both"/>
              <w:rPr>
                <w:rFonts w:ascii="Arial" w:cs="Arial" w:eastAsia="Arial" w:hAnsi="Arial"/>
              </w:rPr>
            </w:pPr>
            <w:r w:rsidDel="00000000" w:rsidR="00000000" w:rsidRPr="00000000">
              <w:rPr>
                <w:rFonts w:ascii="Arial" w:cs="Arial" w:eastAsia="Arial" w:hAnsi="Arial"/>
                <w:rtl w:val="0"/>
              </w:rPr>
              <w:t xml:space="preserve">ESPORTES</w:t>
            </w:r>
          </w:p>
        </w:tc>
      </w:tr>
    </w:tbl>
    <w:p w:rsidR="00000000" w:rsidDel="00000000" w:rsidP="00000000" w:rsidRDefault="00000000" w:rsidRPr="00000000" w14:paraId="0000020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B">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Leia os textos abaixo e responda às questões de 16 a 20. </w:t>
      </w:r>
    </w:p>
    <w:p w:rsidR="00000000" w:rsidDel="00000000" w:rsidP="00000000" w:rsidRDefault="00000000" w:rsidRPr="00000000" w14:paraId="0000022C">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2D">
      <w:pPr>
        <w:spacing w:after="0" w:lineRule="auto"/>
        <w:rPr>
          <w:rFonts w:ascii="Arial" w:cs="Arial" w:eastAsia="Arial" w:hAnsi="Arial"/>
        </w:rPr>
      </w:pPr>
      <w:r w:rsidDel="00000000" w:rsidR="00000000" w:rsidRPr="00000000">
        <w:rPr>
          <w:rFonts w:ascii="Arial" w:cs="Arial" w:eastAsia="Arial" w:hAnsi="Arial"/>
          <w:b w:val="1"/>
          <w:rtl w:val="0"/>
        </w:rPr>
        <w:t xml:space="preserve">Texto 1 - ESPORTES DE COMBATE</w:t>
      </w:r>
      <w:r w:rsidDel="00000000" w:rsidR="00000000" w:rsidRPr="00000000">
        <w:rPr>
          <w:rtl w:val="0"/>
        </w:rPr>
      </w:r>
    </w:p>
    <w:p w:rsidR="00000000" w:rsidDel="00000000" w:rsidP="00000000" w:rsidRDefault="00000000" w:rsidRPr="00000000" w14:paraId="0000022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F">
      <w:pPr>
        <w:spacing w:after="0" w:lineRule="auto"/>
        <w:jc w:val="both"/>
        <w:rPr>
          <w:rFonts w:ascii="Arial" w:cs="Arial" w:eastAsia="Arial" w:hAnsi="Arial"/>
        </w:rPr>
      </w:pPr>
      <w:r w:rsidDel="00000000" w:rsidR="00000000" w:rsidRPr="00000000">
        <w:rPr>
          <w:rFonts w:ascii="Arial" w:cs="Arial" w:eastAsia="Arial" w:hAnsi="Arial"/>
          <w:rtl w:val="0"/>
        </w:rPr>
        <w:t xml:space="preserve">Reúne modalidades caracterizadas como disputas, nas quais o oponente deve ser subjugado, com técnicas, táticas e estratégias de desequilíbrio, imobilização, por meio de combinações de ações de ataque e defesa, como o judô, boxe, esgrima, taekwondo, etc.</w:t>
      </w:r>
    </w:p>
    <w:p w:rsidR="00000000" w:rsidDel="00000000" w:rsidP="00000000" w:rsidRDefault="00000000" w:rsidRPr="00000000" w14:paraId="00000230">
      <w:pPr>
        <w:spacing w:after="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BNCC/2017 (adaptado)</w:t>
      </w:r>
    </w:p>
    <w:p w:rsidR="00000000" w:rsidDel="00000000" w:rsidP="00000000" w:rsidRDefault="00000000" w:rsidRPr="00000000" w14:paraId="00000231">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2">
      <w:pPr>
        <w:spacing w:after="0" w:lineRule="auto"/>
        <w:jc w:val="both"/>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Fig. 16. Lutando taekwondo.                                 Fig. 17. Lutando taekwondo.                                Fig. 18. Golpe.</w:t>
      </w:r>
    </w:p>
    <w:p w:rsidR="00000000" w:rsidDel="00000000" w:rsidP="00000000" w:rsidRDefault="00000000" w:rsidRPr="00000000" w14:paraId="00000233">
      <w:pPr>
        <w:spacing w:after="0" w:lineRule="auto"/>
        <w:jc w:val="right"/>
        <w:rPr>
          <w:rFonts w:ascii="Arial" w:cs="Arial" w:eastAsia="Arial" w:hAnsi="Arial"/>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2249424</wp:posOffset>
            </wp:positionH>
            <wp:positionV relativeFrom="paragraph">
              <wp:posOffset>18236</wp:posOffset>
            </wp:positionV>
            <wp:extent cx="2124867" cy="1810392"/>
            <wp:effectExtent b="0" l="0" r="0" t="0"/>
            <wp:wrapNone/>
            <wp:docPr descr="Federação de Taekwondo do Estado do Rio de Janeiro - Home | Facebook" id="54" name="image20.jpg"/>
            <a:graphic>
              <a:graphicData uri="http://schemas.openxmlformats.org/drawingml/2006/picture">
                <pic:pic>
                  <pic:nvPicPr>
                    <pic:cNvPr descr="Federação de Taekwondo do Estado do Rio de Janeiro - Home | Facebook" id="0" name="image20.jpg"/>
                    <pic:cNvPicPr preferRelativeResize="0"/>
                  </pic:nvPicPr>
                  <pic:blipFill>
                    <a:blip r:embed="rId34"/>
                    <a:srcRect b="0" l="0" r="0" t="0"/>
                    <a:stretch>
                      <a:fillRect/>
                    </a:stretch>
                  </pic:blipFill>
                  <pic:spPr>
                    <a:xfrm>
                      <a:off x="0" y="0"/>
                      <a:ext cx="2124867" cy="181039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40235</wp:posOffset>
            </wp:positionH>
            <wp:positionV relativeFrom="paragraph">
              <wp:posOffset>10922</wp:posOffset>
            </wp:positionV>
            <wp:extent cx="2081555" cy="1795454"/>
            <wp:effectExtent b="0" l="0" r="0" t="0"/>
            <wp:wrapNone/>
            <wp:docPr descr="Tae Kwon Do – I. Marcial" id="52" name="image25.jpg"/>
            <a:graphic>
              <a:graphicData uri="http://schemas.openxmlformats.org/drawingml/2006/picture">
                <pic:pic>
                  <pic:nvPicPr>
                    <pic:cNvPr descr="Tae Kwon Do – I. Marcial" id="0" name="image25.jpg"/>
                    <pic:cNvPicPr preferRelativeResize="0"/>
                  </pic:nvPicPr>
                  <pic:blipFill>
                    <a:blip r:embed="rId35"/>
                    <a:srcRect b="0" l="0" r="0" t="0"/>
                    <a:stretch>
                      <a:fillRect/>
                    </a:stretch>
                  </pic:blipFill>
                  <pic:spPr>
                    <a:xfrm>
                      <a:off x="0" y="0"/>
                      <a:ext cx="2081555" cy="179545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4463415</wp:posOffset>
            </wp:positionH>
            <wp:positionV relativeFrom="paragraph">
              <wp:posOffset>6781</wp:posOffset>
            </wp:positionV>
            <wp:extent cx="2182495" cy="1777317"/>
            <wp:effectExtent b="0" l="0" r="0" t="0"/>
            <wp:wrapNone/>
            <wp:docPr id="40" name="image10.jpg"/>
            <a:graphic>
              <a:graphicData uri="http://schemas.openxmlformats.org/drawingml/2006/picture">
                <pic:pic>
                  <pic:nvPicPr>
                    <pic:cNvPr id="0" name="image10.jpg"/>
                    <pic:cNvPicPr preferRelativeResize="0"/>
                  </pic:nvPicPr>
                  <pic:blipFill>
                    <a:blip r:embed="rId36"/>
                    <a:srcRect b="0" l="0" r="0" t="0"/>
                    <a:stretch>
                      <a:fillRect/>
                    </a:stretch>
                  </pic:blipFill>
                  <pic:spPr>
                    <a:xfrm>
                      <a:off x="0" y="0"/>
                      <a:ext cx="2182495" cy="1777317"/>
                    </a:xfrm>
                    <a:prstGeom prst="rect"/>
                    <a:ln/>
                  </pic:spPr>
                </pic:pic>
              </a:graphicData>
            </a:graphic>
          </wp:anchor>
        </w:drawing>
      </w:r>
    </w:p>
    <w:p w:rsidR="00000000" w:rsidDel="00000000" w:rsidP="00000000" w:rsidRDefault="00000000" w:rsidRPr="00000000" w14:paraId="00000234">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5">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6">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7">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8">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9">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A">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B">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C">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D">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E">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F">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0">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1">
      <w:pPr>
        <w:spacing w:after="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inteligenciamarcial.com.br                                               facebook.com                                                             br.pintrest.com</w:t>
      </w:r>
    </w:p>
    <w:p w:rsidR="00000000" w:rsidDel="00000000" w:rsidP="00000000" w:rsidRDefault="00000000" w:rsidRPr="00000000" w14:paraId="00000242">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3">
      <w:pPr>
        <w:spacing w:after="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4">
      <w:pPr>
        <w:spacing w:after="0" w:lineRule="auto"/>
        <w:jc w:val="both"/>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Fig. 19. Lutando esgrima.                                                     Fig. 20. Lutando esgrima.                                                  Fig. 21. Equipamentos.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134584</wp:posOffset>
            </wp:positionV>
            <wp:extent cx="2436644" cy="1667593"/>
            <wp:effectExtent b="0" l="0" r="0" t="0"/>
            <wp:wrapNone/>
            <wp:docPr id="43" name="image19.jpg"/>
            <a:graphic>
              <a:graphicData uri="http://schemas.openxmlformats.org/drawingml/2006/picture">
                <pic:pic>
                  <pic:nvPicPr>
                    <pic:cNvPr id="0" name="image19.jpg"/>
                    <pic:cNvPicPr preferRelativeResize="0"/>
                  </pic:nvPicPr>
                  <pic:blipFill>
                    <a:blip r:embed="rId37"/>
                    <a:srcRect b="0" l="0" r="0" t="0"/>
                    <a:stretch>
                      <a:fillRect/>
                    </a:stretch>
                  </pic:blipFill>
                  <pic:spPr>
                    <a:xfrm>
                      <a:off x="0" y="0"/>
                      <a:ext cx="2436644" cy="1667593"/>
                    </a:xfrm>
                    <a:prstGeom prst="rect"/>
                    <a:ln/>
                  </pic:spPr>
                </pic:pic>
              </a:graphicData>
            </a:graphic>
          </wp:anchor>
        </w:drawing>
      </w:r>
    </w:p>
    <w:p w:rsidR="00000000" w:rsidDel="00000000" w:rsidP="00000000" w:rsidRDefault="00000000" w:rsidRPr="00000000" w14:paraId="00000245">
      <w:pPr>
        <w:spacing w:after="0" w:lineRule="auto"/>
        <w:jc w:val="both"/>
        <w:rPr>
          <w:rFonts w:ascii="Arial" w:cs="Arial" w:eastAsia="Arial" w:hAnsi="Arial"/>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4839418</wp:posOffset>
            </wp:positionH>
            <wp:positionV relativeFrom="paragraph">
              <wp:posOffset>9225</wp:posOffset>
            </wp:positionV>
            <wp:extent cx="1856628" cy="1640381"/>
            <wp:effectExtent b="0" l="0" r="0" t="0"/>
            <wp:wrapNone/>
            <wp:docPr id="48" name="image23.jpg"/>
            <a:graphic>
              <a:graphicData uri="http://schemas.openxmlformats.org/drawingml/2006/picture">
                <pic:pic>
                  <pic:nvPicPr>
                    <pic:cNvPr id="0" name="image23.jpg"/>
                    <pic:cNvPicPr preferRelativeResize="0"/>
                  </pic:nvPicPr>
                  <pic:blipFill>
                    <a:blip r:embed="rId38"/>
                    <a:srcRect b="0" l="0" r="0" t="0"/>
                    <a:stretch>
                      <a:fillRect/>
                    </a:stretch>
                  </pic:blipFill>
                  <pic:spPr>
                    <a:xfrm>
                      <a:off x="0" y="0"/>
                      <a:ext cx="1856628" cy="164038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2561985</wp:posOffset>
            </wp:positionH>
            <wp:positionV relativeFrom="paragraph">
              <wp:posOffset>17780</wp:posOffset>
            </wp:positionV>
            <wp:extent cx="2510287" cy="1647190"/>
            <wp:effectExtent b="0" l="0" r="0" t="0"/>
            <wp:wrapNone/>
            <wp:docPr descr="Esgrima em cadeira de rodas — Rede do Esporte" id="32" name="image2.jpg"/>
            <a:graphic>
              <a:graphicData uri="http://schemas.openxmlformats.org/drawingml/2006/picture">
                <pic:pic>
                  <pic:nvPicPr>
                    <pic:cNvPr descr="Esgrima em cadeira de rodas — Rede do Esporte" id="0" name="image2.jpg"/>
                    <pic:cNvPicPr preferRelativeResize="0"/>
                  </pic:nvPicPr>
                  <pic:blipFill>
                    <a:blip r:embed="rId39"/>
                    <a:srcRect b="0" l="0" r="0" t="0"/>
                    <a:stretch>
                      <a:fillRect/>
                    </a:stretch>
                  </pic:blipFill>
                  <pic:spPr>
                    <a:xfrm>
                      <a:off x="0" y="0"/>
                      <a:ext cx="2510287" cy="1647190"/>
                    </a:xfrm>
                    <a:prstGeom prst="rect"/>
                    <a:ln/>
                  </pic:spPr>
                </pic:pic>
              </a:graphicData>
            </a:graphic>
          </wp:anchor>
        </w:drawing>
      </w:r>
    </w:p>
    <w:p w:rsidR="00000000" w:rsidDel="00000000" w:rsidP="00000000" w:rsidRDefault="00000000" w:rsidRPr="00000000" w14:paraId="00000246">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7">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8">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9">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A">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B">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C">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D">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E">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4F">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0">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1">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2">
      <w:pPr>
        <w:spacing w:after="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aovivoesporte.com                                                               rededoesporte.gov.br                                              institutomood.com</w:t>
      </w:r>
    </w:p>
    <w:p w:rsidR="00000000" w:rsidDel="00000000" w:rsidP="00000000" w:rsidRDefault="00000000" w:rsidRPr="00000000" w14:paraId="00000253">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4">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5">
      <w:pPr>
        <w:shd w:fill="ffffff" w:val="clear"/>
        <w:spacing w:after="0" w:line="240" w:lineRule="auto"/>
        <w:jc w:val="both"/>
        <w:rPr>
          <w:rFonts w:ascii="Arial" w:cs="Arial" w:eastAsia="Arial" w:hAnsi="Arial"/>
          <w:b w:val="1"/>
          <w:sz w:val="21"/>
          <w:szCs w:val="21"/>
          <w:highlight w:val="white"/>
        </w:rPr>
      </w:pPr>
      <w:r w:rsidDel="00000000" w:rsidR="00000000" w:rsidRPr="00000000">
        <w:rPr>
          <w:rFonts w:ascii="Arial" w:cs="Arial" w:eastAsia="Arial" w:hAnsi="Arial"/>
          <w:b w:val="1"/>
          <w:rtl w:val="0"/>
        </w:rPr>
        <w:t xml:space="preserve">Texto 2 – </w:t>
      </w:r>
      <w:r w:rsidDel="00000000" w:rsidR="00000000" w:rsidRPr="00000000">
        <w:rPr>
          <w:rFonts w:ascii="Arial" w:cs="Arial" w:eastAsia="Arial" w:hAnsi="Arial"/>
          <w:b w:val="1"/>
          <w:sz w:val="21"/>
          <w:szCs w:val="21"/>
          <w:highlight w:val="white"/>
          <w:rtl w:val="0"/>
        </w:rPr>
        <w:t xml:space="preserve">TAEKWONDO</w:t>
      </w:r>
    </w:p>
    <w:p w:rsidR="00000000" w:rsidDel="00000000" w:rsidP="00000000" w:rsidRDefault="00000000" w:rsidRPr="00000000" w14:paraId="00000256">
      <w:pPr>
        <w:shd w:fill="ffffff" w:val="clea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57">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Uma arte marcial de origem coreana que virou esporte olímpico.</w:t>
      </w:r>
    </w:p>
    <w:p w:rsidR="00000000" w:rsidDel="00000000" w:rsidP="00000000" w:rsidRDefault="00000000" w:rsidRPr="00000000" w14:paraId="00000258">
      <w:pPr>
        <w:shd w:fill="ffffff" w:val="clear"/>
        <w:spacing w:after="0" w:line="240" w:lineRule="auto"/>
        <w:jc w:val="both"/>
        <w:rPr>
          <w:rFonts w:ascii="Arial" w:cs="Arial" w:eastAsia="Arial" w:hAnsi="Arial"/>
          <w:b w:val="1"/>
        </w:rPr>
      </w:pPr>
      <w:r w:rsidDel="00000000" w:rsidR="00000000" w:rsidRPr="00000000">
        <w:rPr>
          <w:rFonts w:ascii="Arial" w:cs="Arial" w:eastAsia="Arial" w:hAnsi="Arial"/>
          <w:highlight w:val="white"/>
          <w:rtl w:val="0"/>
        </w:rPr>
        <w:t xml:space="preserve">Em coreano a palavra taekwondo possui o seguinte significado: caminho dos pés e das mãos através da mente. Apesar de ser uma luta, possui, assim como quase todas as artes marciais, uma filosofia que consiste na valorização da perseverança, integridade, auto controle, cortesia, respeito e lealdade.</w:t>
      </w:r>
      <w:r w:rsidDel="00000000" w:rsidR="00000000" w:rsidRPr="00000000">
        <w:rPr>
          <w:rtl w:val="0"/>
        </w:rPr>
      </w:r>
    </w:p>
    <w:p w:rsidR="00000000" w:rsidDel="00000000" w:rsidP="00000000" w:rsidRDefault="00000000" w:rsidRPr="00000000" w14:paraId="00000259">
      <w:pPr>
        <w:shd w:fill="ffffff" w:val="clea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5A">
      <w:pPr>
        <w:shd w:fill="ffffff" w:val="clea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Equipamentos de proteção</w:t>
      </w:r>
      <w:r w:rsidDel="00000000" w:rsidR="00000000" w:rsidRPr="00000000">
        <w:rPr>
          <w:rtl w:val="0"/>
        </w:rPr>
      </w:r>
    </w:p>
    <w:p w:rsidR="00000000" w:rsidDel="00000000" w:rsidP="00000000" w:rsidRDefault="00000000" w:rsidRPr="00000000" w14:paraId="0000025B">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5C">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Os praticantes deste esporte devem utilizar equipamentos de proteção com o objetivo de não ocorrer ferimentos em função dos golpes. Os equipamentos de proteção servem para proteger a cabeça, o tórax, região genital e as pernas. A vestimenta usada, geralmente na cor branca, chama-se dobok.</w:t>
      </w:r>
    </w:p>
    <w:p w:rsidR="00000000" w:rsidDel="00000000" w:rsidP="00000000" w:rsidRDefault="00000000" w:rsidRPr="00000000" w14:paraId="0000025D">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Graus de aperfeiçoamento</w:t>
      </w:r>
      <w:r w:rsidDel="00000000" w:rsidR="00000000" w:rsidRPr="00000000">
        <w:rPr>
          <w:rtl w:val="0"/>
        </w:rPr>
      </w:r>
    </w:p>
    <w:p w:rsidR="00000000" w:rsidDel="00000000" w:rsidP="00000000" w:rsidRDefault="00000000" w:rsidRPr="00000000" w14:paraId="0000025E">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5F">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Assim como em quase todas as artes marciais, o Taekwondo possui graus que vão mudando de acordo com o estágio técnico do lutador. Estes graus correspondem aos geups e dans. Cada geup corresponde a uma faixa colorida que é amarrada na cintura.</w:t>
      </w:r>
    </w:p>
    <w:p w:rsidR="00000000" w:rsidDel="00000000" w:rsidP="00000000" w:rsidRDefault="00000000" w:rsidRPr="00000000" w14:paraId="00000260">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61">
      <w:pPr>
        <w:shd w:fill="ffffff" w:val="clea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Competições</w:t>
      </w:r>
      <w:r w:rsidDel="00000000" w:rsidR="00000000" w:rsidRPr="00000000">
        <w:rPr>
          <w:rtl w:val="0"/>
        </w:rPr>
      </w:r>
    </w:p>
    <w:p w:rsidR="00000000" w:rsidDel="00000000" w:rsidP="00000000" w:rsidRDefault="00000000" w:rsidRPr="00000000" w14:paraId="00000262">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63">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Uma luta de Taekwondo entre faixas-preta ocorre em 3 rounds de 3 minutos cada. Já para os praticantes de faixas coloridas, a luta pode durar de 2 a 3 rounds, também de 3 minutos cada.</w:t>
      </w:r>
    </w:p>
    <w:p w:rsidR="00000000" w:rsidDel="00000000" w:rsidP="00000000" w:rsidRDefault="00000000" w:rsidRPr="00000000" w14:paraId="00000264">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65">
      <w:pPr>
        <w:shd w:fill="ffffff" w:val="clea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Regras principais</w:t>
      </w:r>
      <w:r w:rsidDel="00000000" w:rsidR="00000000" w:rsidRPr="00000000">
        <w:rPr>
          <w:rtl w:val="0"/>
        </w:rPr>
      </w:r>
    </w:p>
    <w:p w:rsidR="00000000" w:rsidDel="00000000" w:rsidP="00000000" w:rsidRDefault="00000000" w:rsidRPr="00000000" w14:paraId="00000266">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67">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 Não é permitido agarrar, socar no rosto, atingir abaixo da linha de cintura ou empurrar adversário (estas práticas fazem o lutador perder pontos);</w:t>
      </w:r>
    </w:p>
    <w:p w:rsidR="00000000" w:rsidDel="00000000" w:rsidP="00000000" w:rsidRDefault="00000000" w:rsidRPr="00000000" w14:paraId="00000268">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69">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 Vence o lutador que conseguir provocar num nocaute (queda do adversário sem que ele apresente condições de continuar a luta). Se esta situação não ocorrer até o final da luta, vence quem obtiver um maior número de pontos, que são conquistados através dos golpes.</w:t>
      </w:r>
    </w:p>
    <w:p w:rsidR="00000000" w:rsidDel="00000000" w:rsidP="00000000" w:rsidRDefault="00000000" w:rsidRPr="00000000" w14:paraId="0000026A">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6B">
      <w:pPr>
        <w:spacing w:after="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w:t>
      </w:r>
      <w:hyperlink r:id="rId40">
        <w:r w:rsidDel="00000000" w:rsidR="00000000" w:rsidRPr="00000000">
          <w:rPr>
            <w:rFonts w:ascii="Arial" w:cs="Arial" w:eastAsia="Arial" w:hAnsi="Arial"/>
            <w:color w:val="0563c1"/>
            <w:sz w:val="16"/>
            <w:szCs w:val="16"/>
            <w:u w:val="single"/>
            <w:rtl w:val="0"/>
          </w:rPr>
          <w:t xml:space="preserve">https://www.suapesquisa.com/educacaoesportes/taekwondo.htm</w:t>
        </w:r>
      </w:hyperlink>
      <w:r w:rsidDel="00000000" w:rsidR="00000000" w:rsidRPr="00000000">
        <w:rPr>
          <w:rFonts w:ascii="Arial" w:cs="Arial" w:eastAsia="Arial" w:hAnsi="Arial"/>
          <w:sz w:val="16"/>
          <w:szCs w:val="16"/>
          <w:rtl w:val="0"/>
        </w:rPr>
        <w:t xml:space="preserve"> (adaptado)</w:t>
      </w:r>
    </w:p>
    <w:p w:rsidR="00000000" w:rsidDel="00000000" w:rsidP="00000000" w:rsidRDefault="00000000" w:rsidRPr="00000000" w14:paraId="0000026C">
      <w:pPr>
        <w:spacing w:after="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6D">
      <w:pPr>
        <w:spacing w:after="0" w:line="240" w:lineRule="auto"/>
        <w:jc w:val="both"/>
        <w:rPr>
          <w:rFonts w:ascii="Arial" w:cs="Arial" w:eastAsia="Arial" w:hAnsi="Arial"/>
        </w:rPr>
      </w:pPr>
      <w:r w:rsidDel="00000000" w:rsidR="00000000" w:rsidRPr="00000000">
        <w:rPr>
          <w:rFonts w:ascii="Arial" w:cs="Arial" w:eastAsia="Arial" w:hAnsi="Arial"/>
          <w:rtl w:val="0"/>
        </w:rPr>
        <w:t xml:space="preserve">16. Sobre as regras do taekwondo, é correto afirmar que:</w:t>
      </w:r>
    </w:p>
    <w:p w:rsidR="00000000" w:rsidDel="00000000" w:rsidP="00000000" w:rsidRDefault="00000000" w:rsidRPr="00000000" w14:paraId="0000026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F">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não é permitido agarrar, socar no rosto.</w:t>
      </w:r>
    </w:p>
    <w:p w:rsidR="00000000" w:rsidDel="00000000" w:rsidP="00000000" w:rsidRDefault="00000000" w:rsidRPr="00000000" w14:paraId="00000270">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atingir abaixo da linha de cintura ou empurrar adversário faz perder ponto.</w:t>
      </w:r>
    </w:p>
    <w:p w:rsidR="00000000" w:rsidDel="00000000" w:rsidP="00000000" w:rsidRDefault="00000000" w:rsidRPr="00000000" w14:paraId="00000271">
      <w:pPr>
        <w:spacing w:after="0" w:line="240" w:lineRule="auto"/>
        <w:jc w:val="both"/>
        <w:rPr>
          <w:rFonts w:ascii="Arial" w:cs="Arial" w:eastAsia="Arial" w:hAnsi="Arial"/>
          <w:color w:val="0070c0"/>
        </w:rPr>
      </w:pPr>
      <w:r w:rsidDel="00000000" w:rsidR="00000000" w:rsidRPr="00000000">
        <w:rPr>
          <w:rFonts w:ascii="Arial" w:cs="Arial" w:eastAsia="Arial" w:hAnsi="Arial"/>
          <w:rtl w:val="0"/>
        </w:rPr>
        <w:t xml:space="preserve">c. vence quem obtiver um maior número de pontos, que são conquistados através dos golpes.</w:t>
      </w:r>
      <w:r w:rsidDel="00000000" w:rsidR="00000000" w:rsidRPr="00000000">
        <w:rPr>
          <w:rFonts w:ascii="Arial" w:cs="Arial" w:eastAsia="Arial" w:hAnsi="Arial"/>
          <w:color w:val="0070c0"/>
          <w:rtl w:val="0"/>
        </w:rPr>
        <w:t xml:space="preserve"> </w:t>
      </w:r>
    </w:p>
    <w:p w:rsidR="00000000" w:rsidDel="00000000" w:rsidP="00000000" w:rsidRDefault="00000000" w:rsidRPr="00000000" w14:paraId="00000272">
      <w:pPr>
        <w:spacing w:after="0" w:line="240" w:lineRule="auto"/>
        <w:jc w:val="both"/>
        <w:rPr>
          <w:rFonts w:ascii="Arial" w:cs="Arial" w:eastAsia="Arial" w:hAnsi="Arial"/>
        </w:rPr>
      </w:pPr>
      <w:r w:rsidDel="00000000" w:rsidR="00000000" w:rsidRPr="00000000">
        <w:rPr>
          <w:rFonts w:ascii="Arial" w:cs="Arial" w:eastAsia="Arial" w:hAnsi="Arial"/>
          <w:rtl w:val="0"/>
        </w:rPr>
        <w:t xml:space="preserve">d. todas as alternativas estão corretas.</w:t>
      </w:r>
    </w:p>
    <w:p w:rsidR="00000000" w:rsidDel="00000000" w:rsidP="00000000" w:rsidRDefault="00000000" w:rsidRPr="00000000" w14:paraId="0000027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4">
      <w:pPr>
        <w:spacing w:after="0" w:lineRule="auto"/>
        <w:jc w:val="both"/>
        <w:rPr>
          <w:rFonts w:ascii="Arial" w:cs="Arial" w:eastAsia="Arial" w:hAnsi="Arial"/>
        </w:rPr>
      </w:pPr>
      <w:r w:rsidDel="00000000" w:rsidR="00000000" w:rsidRPr="00000000">
        <w:rPr>
          <w:rFonts w:ascii="Arial" w:cs="Arial" w:eastAsia="Arial" w:hAnsi="Arial"/>
          <w:rtl w:val="0"/>
        </w:rPr>
        <w:t xml:space="preserve">17. Escreva F para falso ou V para verdadeiro nas afirmativas sobre os esportes de combate.</w:t>
      </w:r>
    </w:p>
    <w:p w:rsidR="00000000" w:rsidDel="00000000" w:rsidP="00000000" w:rsidRDefault="00000000" w:rsidRPr="00000000" w14:paraId="00000275">
      <w:pPr>
        <w:spacing w:after="0" w:line="24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276">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rtl w:val="0"/>
        </w:rPr>
        <w:t xml:space="preserve"> ) São exemplos de esporte de combate: judô, boxe.</w:t>
      </w:r>
    </w:p>
    <w:p w:rsidR="00000000" w:rsidDel="00000000" w:rsidP="00000000" w:rsidRDefault="00000000" w:rsidRPr="00000000" w14:paraId="00000277">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rtl w:val="0"/>
        </w:rPr>
        <w:t xml:space="preserve"> ) São exemplos de esporte de combate: esgrima, taekwondo.</w:t>
      </w:r>
    </w:p>
    <w:p w:rsidR="00000000" w:rsidDel="00000000" w:rsidP="00000000" w:rsidRDefault="00000000" w:rsidRPr="00000000" w14:paraId="00000278">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 Disputas, nas quais o oponente deve ser subjugado, com técnicas, táticas e estratégias de desequilíbrio.</w:t>
      </w:r>
    </w:p>
    <w:p w:rsidR="00000000" w:rsidDel="00000000" w:rsidP="00000000" w:rsidRDefault="00000000" w:rsidRPr="00000000" w14:paraId="00000279">
      <w:pPr>
        <w:spacing w:after="0" w:line="240" w:lineRule="auto"/>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rtl w:val="0"/>
        </w:rPr>
        <w:t xml:space="preserve"> ) Reúne modalidades caracterizadas como disputas, nas quais o oponente não deve ser subjugado.</w:t>
      </w:r>
    </w:p>
    <w:p w:rsidR="00000000" w:rsidDel="00000000" w:rsidP="00000000" w:rsidRDefault="00000000" w:rsidRPr="00000000" w14:paraId="0000027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B">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18. Responda.</w:t>
      </w:r>
    </w:p>
    <w:p w:rsidR="00000000" w:rsidDel="00000000" w:rsidP="00000000" w:rsidRDefault="00000000" w:rsidRPr="00000000" w14:paraId="0000027C">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Uma luta de Taekwondo para os praticantes de faixas coloridas:</w:t>
      </w:r>
    </w:p>
    <w:p w:rsidR="00000000" w:rsidDel="00000000" w:rsidP="00000000" w:rsidRDefault="00000000" w:rsidRPr="00000000" w14:paraId="0000027D">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a. pode durar quantos rounds?</w:t>
      </w:r>
    </w:p>
    <w:p w:rsidR="00000000" w:rsidDel="00000000" w:rsidP="00000000" w:rsidRDefault="00000000" w:rsidRPr="00000000" w14:paraId="0000027E">
      <w:pPr>
        <w:shd w:fill="ffffff" w:val="clear"/>
        <w:spacing w:after="0" w:line="240" w:lineRule="auto"/>
        <w:jc w:val="both"/>
        <w:rPr>
          <w:rFonts w:ascii="Arial" w:cs="Arial" w:eastAsia="Arial" w:hAnsi="Arial"/>
        </w:rPr>
      </w:pPr>
      <w:r w:rsidDel="00000000" w:rsidR="00000000" w:rsidRPr="00000000">
        <w:rPr>
          <w:rFonts w:ascii="Arial" w:cs="Arial" w:eastAsia="Arial" w:hAnsi="Arial"/>
          <w:rtl w:val="0"/>
        </w:rPr>
        <w:t xml:space="preserve">b. quantos minutos dura cada round?</w:t>
      </w:r>
    </w:p>
    <w:p w:rsidR="00000000" w:rsidDel="00000000" w:rsidP="00000000" w:rsidRDefault="00000000" w:rsidRPr="00000000" w14:paraId="0000027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80">
      <w:pPr>
        <w:spacing w:after="0" w:line="240" w:lineRule="auto"/>
        <w:jc w:val="both"/>
        <w:rPr>
          <w:rFonts w:ascii="Arial" w:cs="Arial" w:eastAsia="Arial" w:hAnsi="Arial"/>
        </w:rPr>
      </w:pPr>
      <w:r w:rsidDel="00000000" w:rsidR="00000000" w:rsidRPr="00000000">
        <w:rPr>
          <w:rFonts w:ascii="Tahoma" w:cs="Tahoma" w:eastAsia="Tahoma" w:hAnsi="Tahoma"/>
          <w:color w:val="000000"/>
          <w:highlight w:val="white"/>
          <w:rtl w:val="0"/>
        </w:rPr>
        <w:t xml:space="preserve">19.</w:t>
      </w: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white"/>
          <w:rtl w:val="0"/>
        </w:rPr>
        <w:t xml:space="preserve">Apesar de ser uma luta, o taekwondo possui, assim como quase todas as artes marciais, uma filosofia que consiste</w:t>
      </w:r>
      <w:r w:rsidDel="00000000" w:rsidR="00000000" w:rsidRPr="00000000">
        <w:rPr>
          <w:rFonts w:ascii="Arial" w:cs="Arial" w:eastAsia="Arial" w:hAnsi="Arial"/>
          <w:rtl w:val="0"/>
        </w:rPr>
        <w:t xml:space="preserve">:</w:t>
      </w:r>
    </w:p>
    <w:p w:rsidR="00000000" w:rsidDel="00000000" w:rsidP="00000000" w:rsidRDefault="00000000" w:rsidRPr="00000000" w14:paraId="0000028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82">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w:t>
      </w:r>
      <w:r w:rsidDel="00000000" w:rsidR="00000000" w:rsidRPr="00000000">
        <w:rPr>
          <w:rFonts w:ascii="Arial" w:cs="Arial" w:eastAsia="Arial" w:hAnsi="Arial"/>
          <w:highlight w:val="white"/>
          <w:rtl w:val="0"/>
        </w:rPr>
        <w:t xml:space="preserve">na valorização da perseverança</w:t>
      </w:r>
      <w:r w:rsidDel="00000000" w:rsidR="00000000" w:rsidRPr="00000000">
        <w:rPr>
          <w:rFonts w:ascii="Arial" w:cs="Arial" w:eastAsia="Arial" w:hAnsi="Arial"/>
          <w:rtl w:val="0"/>
        </w:rPr>
        <w:t xml:space="preserve">.</w:t>
      </w:r>
    </w:p>
    <w:p w:rsidR="00000000" w:rsidDel="00000000" w:rsidP="00000000" w:rsidRDefault="00000000" w:rsidRPr="00000000" w14:paraId="00000283">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na </w:t>
      </w:r>
      <w:r w:rsidDel="00000000" w:rsidR="00000000" w:rsidRPr="00000000">
        <w:rPr>
          <w:rFonts w:ascii="Arial" w:cs="Arial" w:eastAsia="Arial" w:hAnsi="Arial"/>
          <w:highlight w:val="white"/>
          <w:rtl w:val="0"/>
        </w:rPr>
        <w:t xml:space="preserve">integridade e autocontrole</w:t>
      </w:r>
      <w:r w:rsidDel="00000000" w:rsidR="00000000" w:rsidRPr="00000000">
        <w:rPr>
          <w:rFonts w:ascii="Arial" w:cs="Arial" w:eastAsia="Arial" w:hAnsi="Arial"/>
          <w:rtl w:val="0"/>
        </w:rPr>
        <w:t xml:space="preserve">.</w:t>
      </w:r>
    </w:p>
    <w:p w:rsidR="00000000" w:rsidDel="00000000" w:rsidP="00000000" w:rsidRDefault="00000000" w:rsidRPr="00000000" w14:paraId="00000284">
      <w:pPr>
        <w:spacing w:after="0" w:line="240" w:lineRule="auto"/>
        <w:jc w:val="both"/>
        <w:rPr>
          <w:rFonts w:ascii="Arial" w:cs="Arial" w:eastAsia="Arial" w:hAnsi="Arial"/>
        </w:rPr>
      </w:pPr>
      <w:r w:rsidDel="00000000" w:rsidR="00000000" w:rsidRPr="00000000">
        <w:rPr>
          <w:rFonts w:ascii="Arial" w:cs="Arial" w:eastAsia="Arial" w:hAnsi="Arial"/>
          <w:rtl w:val="0"/>
        </w:rPr>
        <w:t xml:space="preserve">c. </w:t>
      </w:r>
      <w:r w:rsidDel="00000000" w:rsidR="00000000" w:rsidRPr="00000000">
        <w:rPr>
          <w:rFonts w:ascii="Arial" w:cs="Arial" w:eastAsia="Arial" w:hAnsi="Arial"/>
          <w:highlight w:val="white"/>
          <w:rtl w:val="0"/>
        </w:rPr>
        <w:t xml:space="preserve">na cortesia, no respeito e na lealdade.</w:t>
      </w:r>
      <w:r w:rsidDel="00000000" w:rsidR="00000000" w:rsidRPr="00000000">
        <w:rPr>
          <w:rtl w:val="0"/>
        </w:rPr>
      </w:r>
    </w:p>
    <w:p w:rsidR="00000000" w:rsidDel="00000000" w:rsidP="00000000" w:rsidRDefault="00000000" w:rsidRPr="00000000" w14:paraId="00000285">
      <w:pPr>
        <w:spacing w:after="0" w:line="240" w:lineRule="auto"/>
        <w:jc w:val="both"/>
        <w:rPr>
          <w:rFonts w:ascii="Arial" w:cs="Arial" w:eastAsia="Arial" w:hAnsi="Arial"/>
        </w:rPr>
      </w:pPr>
      <w:r w:rsidDel="00000000" w:rsidR="00000000" w:rsidRPr="00000000">
        <w:rPr>
          <w:rFonts w:ascii="Arial" w:cs="Arial" w:eastAsia="Arial" w:hAnsi="Arial"/>
          <w:rtl w:val="0"/>
        </w:rPr>
        <w:t xml:space="preserve">d. todas as alternativas estão corretas.</w:t>
      </w:r>
    </w:p>
    <w:p w:rsidR="00000000" w:rsidDel="00000000" w:rsidP="00000000" w:rsidRDefault="00000000" w:rsidRPr="00000000" w14:paraId="0000028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87">
      <w:pPr>
        <w:spacing w:after="0" w:line="240" w:lineRule="auto"/>
        <w:jc w:val="both"/>
        <w:rPr>
          <w:rFonts w:ascii="Arial" w:cs="Arial" w:eastAsia="Arial" w:hAnsi="Arial"/>
        </w:rPr>
      </w:pPr>
      <w:r w:rsidDel="00000000" w:rsidR="00000000" w:rsidRPr="00000000">
        <w:rPr>
          <w:rFonts w:ascii="Arial" w:cs="Arial" w:eastAsia="Arial" w:hAnsi="Arial"/>
          <w:rtl w:val="0"/>
        </w:rPr>
        <w:t xml:space="preserve">20. Responda.</w:t>
      </w:r>
    </w:p>
    <w:p w:rsidR="00000000" w:rsidDel="00000000" w:rsidP="00000000" w:rsidRDefault="00000000" w:rsidRPr="00000000" w14:paraId="00000288">
      <w:pPr>
        <w:spacing w:after="0" w:line="240" w:lineRule="auto"/>
        <w:jc w:val="both"/>
        <w:rPr>
          <w:rFonts w:ascii="Arial" w:cs="Arial" w:eastAsia="Arial" w:hAnsi="Arial"/>
        </w:rPr>
      </w:pPr>
      <w:r w:rsidDel="00000000" w:rsidR="00000000" w:rsidRPr="00000000">
        <w:rPr>
          <w:rFonts w:ascii="Arial" w:cs="Arial" w:eastAsia="Arial" w:hAnsi="Arial"/>
          <w:rtl w:val="0"/>
        </w:rPr>
        <w:t xml:space="preserve">Qual a cor da vestimenta usada no taekwondo?</w:t>
      </w:r>
    </w:p>
    <w:p w:rsidR="00000000" w:rsidDel="00000000" w:rsidP="00000000" w:rsidRDefault="00000000" w:rsidRPr="00000000" w14:paraId="0000028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8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8B">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GABARITO 8º ANO/EDUCAÇÃO FÍSICA </w:t>
      </w:r>
    </w:p>
    <w:tbl>
      <w:tblPr>
        <w:tblStyle w:val="Table13"/>
        <w:tblW w:w="90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5244"/>
        <w:tblGridChange w:id="0">
          <w:tblGrid>
            <w:gridCol w:w="3795"/>
            <w:gridCol w:w="5244"/>
          </w:tblGrid>
        </w:tblGridChange>
      </w:tblGrid>
      <w:tr>
        <w:trPr>
          <w:cantSplit w:val="0"/>
          <w:tblHeader w:val="0"/>
        </w:trPr>
        <w:tc>
          <w:tcPr>
            <w:vAlign w:val="center"/>
          </w:tcPr>
          <w:p w:rsidR="00000000" w:rsidDel="00000000" w:rsidP="00000000" w:rsidRDefault="00000000" w:rsidRPr="00000000" w14:paraId="0000028C">
            <w:pPr>
              <w:jc w:val="center"/>
              <w:rPr>
                <w:rFonts w:ascii="Arial" w:cs="Arial" w:eastAsia="Arial" w:hAnsi="Arial"/>
              </w:rPr>
            </w:pPr>
            <w:r w:rsidDel="00000000" w:rsidR="00000000" w:rsidRPr="00000000">
              <w:rPr>
                <w:rFonts w:ascii="Arial" w:cs="Arial" w:eastAsia="Arial" w:hAnsi="Arial"/>
                <w:b w:val="1"/>
                <w:rtl w:val="0"/>
              </w:rPr>
              <w:t xml:space="preserve">GABARITO</w:t>
            </w:r>
            <w:r w:rsidDel="00000000" w:rsidR="00000000" w:rsidRPr="00000000">
              <w:rPr>
                <w:rtl w:val="0"/>
              </w:rPr>
            </w:r>
          </w:p>
        </w:tc>
        <w:tc>
          <w:tcPr>
            <w:vAlign w:val="center"/>
          </w:tcPr>
          <w:p w:rsidR="00000000" w:rsidDel="00000000" w:rsidP="00000000" w:rsidRDefault="00000000" w:rsidRPr="00000000" w14:paraId="0000028D">
            <w:pPr>
              <w:jc w:val="center"/>
              <w:rPr>
                <w:rFonts w:ascii="Arial" w:cs="Arial" w:eastAsia="Arial" w:hAnsi="Arial"/>
              </w:rPr>
            </w:pPr>
            <w:r w:rsidDel="00000000" w:rsidR="00000000" w:rsidRPr="00000000">
              <w:rPr>
                <w:rFonts w:ascii="Arial" w:cs="Arial" w:eastAsia="Arial" w:hAnsi="Arial"/>
                <w:b w:val="1"/>
                <w:rtl w:val="0"/>
              </w:rPr>
              <w:t xml:space="preserve">HABILIDADES INDICADAS</w:t>
            </w:r>
            <w:r w:rsidDel="00000000" w:rsidR="00000000" w:rsidRPr="00000000">
              <w:rPr>
                <w:rtl w:val="0"/>
              </w:rPr>
            </w:r>
          </w:p>
        </w:tc>
      </w:tr>
      <w:tr>
        <w:trPr>
          <w:cantSplit w:val="0"/>
          <w:tblHeader w:val="0"/>
        </w:trPr>
        <w:tc>
          <w:tcPr/>
          <w:p w:rsidR="00000000" w:rsidDel="00000000" w:rsidP="00000000" w:rsidRDefault="00000000" w:rsidRPr="00000000" w14:paraId="0000028E">
            <w:pPr>
              <w:spacing w:after="0" w:lineRule="auto"/>
              <w:rPr>
                <w:rFonts w:ascii="Arial" w:cs="Arial" w:eastAsia="Arial" w:hAnsi="Arial"/>
              </w:rPr>
            </w:pPr>
            <w:r w:rsidDel="00000000" w:rsidR="00000000" w:rsidRPr="00000000">
              <w:rPr>
                <w:rFonts w:ascii="Arial" w:cs="Arial" w:eastAsia="Arial" w:hAnsi="Arial"/>
                <w:rtl w:val="0"/>
              </w:rPr>
              <w:t xml:space="preserve">ATIVIDADE 16: </w:t>
            </w:r>
            <w:r w:rsidDel="00000000" w:rsidR="00000000" w:rsidRPr="00000000">
              <w:rPr>
                <w:rFonts w:ascii="Arial" w:cs="Arial" w:eastAsia="Arial" w:hAnsi="Arial"/>
                <w:b w:val="1"/>
                <w:rtl w:val="0"/>
              </w:rPr>
              <w:t xml:space="preserve">D.</w:t>
            </w:r>
            <w:r w:rsidDel="00000000" w:rsidR="00000000" w:rsidRPr="00000000">
              <w:rPr>
                <w:rtl w:val="0"/>
              </w:rPr>
            </w:r>
          </w:p>
          <w:p w:rsidR="00000000" w:rsidDel="00000000" w:rsidP="00000000" w:rsidRDefault="00000000" w:rsidRPr="00000000" w14:paraId="0000028F">
            <w:pPr>
              <w:spacing w:after="0" w:lineRule="auto"/>
              <w:rPr>
                <w:rFonts w:ascii="Arial" w:cs="Arial" w:eastAsia="Arial" w:hAnsi="Arial"/>
              </w:rPr>
            </w:pPr>
            <w:r w:rsidDel="00000000" w:rsidR="00000000" w:rsidRPr="00000000">
              <w:rPr>
                <w:rFonts w:ascii="Arial" w:cs="Arial" w:eastAsia="Arial" w:hAnsi="Arial"/>
                <w:rtl w:val="0"/>
              </w:rPr>
              <w:t xml:space="preserve">ATIVIDADE 17: </w:t>
            </w:r>
            <w:r w:rsidDel="00000000" w:rsidR="00000000" w:rsidRPr="00000000">
              <w:rPr>
                <w:rFonts w:ascii="Arial" w:cs="Arial" w:eastAsia="Arial" w:hAnsi="Arial"/>
                <w:b w:val="1"/>
                <w:rtl w:val="0"/>
              </w:rPr>
              <w:t xml:space="preserve">V-V-V-F.</w:t>
            </w:r>
            <w:r w:rsidDel="00000000" w:rsidR="00000000" w:rsidRPr="00000000">
              <w:rPr>
                <w:rtl w:val="0"/>
              </w:rPr>
            </w:r>
          </w:p>
          <w:p w:rsidR="00000000" w:rsidDel="00000000" w:rsidP="00000000" w:rsidRDefault="00000000" w:rsidRPr="00000000" w14:paraId="00000290">
            <w:pPr>
              <w:spacing w:after="0" w:lineRule="auto"/>
              <w:jc w:val="both"/>
              <w:rPr>
                <w:rFonts w:ascii="Arial" w:cs="Arial" w:eastAsia="Arial" w:hAnsi="Arial"/>
              </w:rPr>
            </w:pPr>
            <w:r w:rsidDel="00000000" w:rsidR="00000000" w:rsidRPr="00000000">
              <w:rPr>
                <w:rFonts w:ascii="Arial" w:cs="Arial" w:eastAsia="Arial" w:hAnsi="Arial"/>
                <w:rtl w:val="0"/>
              </w:rPr>
              <w:t xml:space="preserve">ATIVIDADE 18:</w:t>
            </w:r>
          </w:p>
          <w:p w:rsidR="00000000" w:rsidDel="00000000" w:rsidP="00000000" w:rsidRDefault="00000000" w:rsidRPr="00000000" w14:paraId="00000291">
            <w:pPr>
              <w:shd w:fill="ffffff" w:val="clear"/>
              <w:spacing w:after="0" w:line="240" w:lineRule="auto"/>
              <w:jc w:val="both"/>
              <w:rPr>
                <w:rFonts w:ascii="Arial" w:cs="Arial" w:eastAsia="Arial" w:hAnsi="Arial"/>
                <w:color w:val="0070c0"/>
              </w:rPr>
            </w:pP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0070c0"/>
                <w:rtl w:val="0"/>
              </w:rPr>
              <w:t xml:space="preserve"> </w:t>
            </w:r>
            <w:r w:rsidDel="00000000" w:rsidR="00000000" w:rsidRPr="00000000">
              <w:rPr>
                <w:rFonts w:ascii="Arial" w:cs="Arial" w:eastAsia="Arial" w:hAnsi="Arial"/>
                <w:b w:val="1"/>
                <w:color w:val="0070c0"/>
                <w:rtl w:val="0"/>
              </w:rPr>
              <w:t xml:space="preserve"> </w:t>
            </w:r>
            <w:r w:rsidDel="00000000" w:rsidR="00000000" w:rsidRPr="00000000">
              <w:rPr>
                <w:rFonts w:ascii="Arial" w:cs="Arial" w:eastAsia="Arial" w:hAnsi="Arial"/>
                <w:b w:val="1"/>
                <w:rtl w:val="0"/>
              </w:rPr>
              <w:t xml:space="preserve">A luta pode durar de 2 a 3 rounds.</w:t>
            </w:r>
            <w:r w:rsidDel="00000000" w:rsidR="00000000" w:rsidRPr="00000000">
              <w:rPr>
                <w:rtl w:val="0"/>
              </w:rPr>
            </w:r>
          </w:p>
          <w:p w:rsidR="00000000" w:rsidDel="00000000" w:rsidP="00000000" w:rsidRDefault="00000000" w:rsidRPr="00000000" w14:paraId="00000292">
            <w:pPr>
              <w:shd w:fill="ffffff" w:val="clear"/>
              <w:spacing w:after="0" w:line="240" w:lineRule="auto"/>
              <w:jc w:val="both"/>
              <w:rPr>
                <w:rFonts w:ascii="Arial" w:cs="Arial" w:eastAsia="Arial" w:hAnsi="Arial"/>
                <w:b w:val="1"/>
              </w:rPr>
            </w:pPr>
            <w:r w:rsidDel="00000000" w:rsidR="00000000" w:rsidRPr="00000000">
              <w:rPr>
                <w:rFonts w:ascii="Arial" w:cs="Arial" w:eastAsia="Arial" w:hAnsi="Arial"/>
                <w:rtl w:val="0"/>
              </w:rPr>
              <w:t xml:space="preserve">a)</w:t>
            </w:r>
            <w:r w:rsidDel="00000000" w:rsidR="00000000" w:rsidRPr="00000000">
              <w:rPr>
                <w:rFonts w:ascii="Arial" w:cs="Arial" w:eastAsia="Arial" w:hAnsi="Arial"/>
                <w:b w:val="1"/>
                <w:rtl w:val="0"/>
              </w:rPr>
              <w:t xml:space="preserve"> Cada round dura 3 minutos.</w:t>
            </w:r>
          </w:p>
          <w:p w:rsidR="00000000" w:rsidDel="00000000" w:rsidP="00000000" w:rsidRDefault="00000000" w:rsidRPr="00000000" w14:paraId="00000293">
            <w:pPr>
              <w:spacing w:after="0" w:lineRule="auto"/>
              <w:jc w:val="both"/>
              <w:rPr>
                <w:rFonts w:ascii="Arial" w:cs="Arial" w:eastAsia="Arial" w:hAnsi="Arial"/>
                <w:b w:val="1"/>
                <w:color w:val="0070c0"/>
              </w:rPr>
            </w:pPr>
            <w:r w:rsidDel="00000000" w:rsidR="00000000" w:rsidRPr="00000000">
              <w:rPr>
                <w:rtl w:val="0"/>
              </w:rPr>
            </w:r>
          </w:p>
          <w:p w:rsidR="00000000" w:rsidDel="00000000" w:rsidP="00000000" w:rsidRDefault="00000000" w:rsidRPr="00000000" w14:paraId="00000294">
            <w:pPr>
              <w:spacing w:after="0" w:lineRule="auto"/>
              <w:jc w:val="both"/>
              <w:rPr>
                <w:rFonts w:ascii="Arial" w:cs="Arial" w:eastAsia="Arial" w:hAnsi="Arial"/>
                <w:b w:val="1"/>
              </w:rPr>
            </w:pPr>
            <w:r w:rsidDel="00000000" w:rsidR="00000000" w:rsidRPr="00000000">
              <w:rPr>
                <w:rFonts w:ascii="Arial" w:cs="Arial" w:eastAsia="Arial" w:hAnsi="Arial"/>
                <w:rtl w:val="0"/>
              </w:rPr>
              <w:t xml:space="preserve">ATIVIDADE 19: </w:t>
            </w:r>
            <w:r w:rsidDel="00000000" w:rsidR="00000000" w:rsidRPr="00000000">
              <w:rPr>
                <w:rFonts w:ascii="Arial" w:cs="Arial" w:eastAsia="Arial" w:hAnsi="Arial"/>
                <w:b w:val="1"/>
                <w:rtl w:val="0"/>
              </w:rPr>
              <w:t xml:space="preserve">D.</w:t>
            </w:r>
          </w:p>
          <w:p w:rsidR="00000000" w:rsidDel="00000000" w:rsidP="00000000" w:rsidRDefault="00000000" w:rsidRPr="00000000" w14:paraId="00000295">
            <w:pPr>
              <w:spacing w:after="0" w:line="240" w:lineRule="auto"/>
              <w:jc w:val="both"/>
              <w:rPr>
                <w:rFonts w:ascii="Arial" w:cs="Arial" w:eastAsia="Arial" w:hAnsi="Arial"/>
                <w:color w:val="0070c0"/>
              </w:rPr>
            </w:pPr>
            <w:r w:rsidDel="00000000" w:rsidR="00000000" w:rsidRPr="00000000">
              <w:rPr>
                <w:rFonts w:ascii="Arial" w:cs="Arial" w:eastAsia="Arial" w:hAnsi="Arial"/>
                <w:rtl w:val="0"/>
              </w:rPr>
              <w:t xml:space="preserve">ATIVIDADE 20: </w:t>
            </w:r>
            <w:r w:rsidDel="00000000" w:rsidR="00000000" w:rsidRPr="00000000">
              <w:rPr>
                <w:rFonts w:ascii="Arial" w:cs="Arial" w:eastAsia="Arial" w:hAnsi="Arial"/>
                <w:b w:val="1"/>
                <w:rtl w:val="0"/>
              </w:rPr>
              <w:t xml:space="preserve">Branca</w:t>
            </w:r>
            <w:r w:rsidDel="00000000" w:rsidR="00000000" w:rsidRPr="00000000">
              <w:rPr>
                <w:rtl w:val="0"/>
              </w:rPr>
            </w:r>
          </w:p>
        </w:tc>
        <w:tc>
          <w:tcPr/>
          <w:p w:rsidR="00000000" w:rsidDel="00000000" w:rsidP="00000000" w:rsidRDefault="00000000" w:rsidRPr="00000000" w14:paraId="0000029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7">
            <w:pPr>
              <w:spacing w:after="0" w:line="240" w:lineRule="auto"/>
              <w:jc w:val="both"/>
              <w:rPr>
                <w:rFonts w:ascii="Arial" w:cs="Arial" w:eastAsia="Arial" w:hAnsi="Arial"/>
              </w:rPr>
            </w:pPr>
            <w:r w:rsidDel="00000000" w:rsidR="00000000" w:rsidRPr="00000000">
              <w:rPr>
                <w:rFonts w:ascii="Arial" w:cs="Arial" w:eastAsia="Arial" w:hAnsi="Arial"/>
                <w:rtl w:val="0"/>
              </w:rPr>
              <w:t xml:space="preserve">(CG.EF89EF04.s) Identificar os elementos técnicos ou técnico-táticos individuais, combinações táticas, sistemas de jogo e regras das modalidades esportivas praticadas, bem como diferenciar as modalidades esportivas com base nos critérios da lógica interna das categorias de esporte: rede/parede, campo e taco, invasão e combate.</w:t>
            </w:r>
          </w:p>
          <w:p w:rsidR="00000000" w:rsidDel="00000000" w:rsidP="00000000" w:rsidRDefault="00000000" w:rsidRPr="00000000" w14:paraId="00000298">
            <w:pPr>
              <w:jc w:val="both"/>
              <w:rPr>
                <w:rFonts w:ascii="Arial" w:cs="Arial" w:eastAsia="Arial" w:hAnsi="Arial"/>
              </w:rPr>
            </w:pPr>
            <w:r w:rsidDel="00000000" w:rsidR="00000000" w:rsidRPr="00000000">
              <w:rPr>
                <w:rtl w:val="0"/>
              </w:rPr>
            </w:r>
          </w:p>
          <w:p w:rsidR="00000000" w:rsidDel="00000000" w:rsidP="00000000" w:rsidRDefault="00000000" w:rsidRPr="00000000" w14:paraId="00000299">
            <w:pPr>
              <w:jc w:val="both"/>
              <w:rPr>
                <w:rFonts w:ascii="Arial" w:cs="Arial" w:eastAsia="Arial" w:hAnsi="Arial"/>
              </w:rPr>
            </w:pPr>
            <w:r w:rsidDel="00000000" w:rsidR="00000000" w:rsidRPr="00000000">
              <w:rPr>
                <w:rFonts w:ascii="Arial" w:cs="Arial" w:eastAsia="Arial" w:hAnsi="Arial"/>
                <w:rtl w:val="0"/>
              </w:rPr>
              <w:t xml:space="preserve">ESPORTES</w:t>
            </w:r>
          </w:p>
        </w:tc>
      </w:tr>
    </w:tbl>
    <w:p w:rsidR="00000000" w:rsidDel="00000000" w:rsidP="00000000" w:rsidRDefault="00000000" w:rsidRPr="00000000" w14:paraId="0000029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B">
      <w:pPr>
        <w:spacing w:after="160" w:line="259" w:lineRule="auto"/>
        <w:rPr>
          <w:rFonts w:ascii="Arial" w:cs="Arial" w:eastAsia="Arial" w:hAnsi="Arial"/>
          <w:b w:val="1"/>
        </w:rPr>
      </w:pPr>
      <w:r w:rsidDel="00000000" w:rsidR="00000000" w:rsidRPr="00000000">
        <w:rPr>
          <w:rtl w:val="0"/>
        </w:rPr>
      </w:r>
    </w:p>
    <w:sectPr>
      <w:pgSz w:h="16838" w:w="11906" w:orient="portrait"/>
      <w:pgMar w:bottom="567"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Tahoma">
    <w:embedRegular w:fontKey="{00000000-0000-0000-0000-000000000000}" r:id="rId1" w:subsetted="0"/>
    <w:embedBold w:fontKey="{00000000-0000-0000-0000-000000000000}" r:id="rId2"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34C73"/>
    <w:pPr>
      <w:spacing w:after="200" w:line="276" w:lineRule="auto"/>
    </w:pPr>
    <w:rPr>
      <w:rFonts w:eastAsiaTheme="minorEastAsia"/>
      <w:lang w:eastAsia="pt-BR"/>
    </w:rPr>
  </w:style>
  <w:style w:type="paragraph" w:styleId="Ttulo2">
    <w:name w:val="heading 2"/>
    <w:basedOn w:val="Normal"/>
    <w:next w:val="Normal"/>
    <w:link w:val="Ttulo2Char"/>
    <w:uiPriority w:val="9"/>
    <w:unhideWhenUsed w:val="1"/>
    <w:qFormat w:val="1"/>
    <w:rsid w:val="00AA5A23"/>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link w:val="Ttulo3Char"/>
    <w:uiPriority w:val="9"/>
    <w:unhideWhenUsed w:val="1"/>
    <w:qFormat w:val="1"/>
    <w:rsid w:val="00734C73"/>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Ttulo4">
    <w:name w:val="heading 4"/>
    <w:basedOn w:val="Normal"/>
    <w:link w:val="Ttulo4Char"/>
    <w:uiPriority w:val="9"/>
    <w:qFormat w:val="1"/>
    <w:rsid w:val="00AA5A23"/>
    <w:pPr>
      <w:spacing w:after="100" w:afterAutospacing="1" w:before="100" w:beforeAutospacing="1" w:line="240" w:lineRule="auto"/>
      <w:outlineLvl w:val="3"/>
    </w:pPr>
    <w:rPr>
      <w:rFonts w:ascii="Times New Roman" w:cs="Times New Roman" w:eastAsia="Times New Roman" w:hAnsi="Times New Roman"/>
      <w:b w:val="1"/>
      <w:bCs w:val="1"/>
      <w:sz w:val="24"/>
      <w:szCs w:val="24"/>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3Char" w:customStyle="1">
    <w:name w:val="Título 3 Char"/>
    <w:basedOn w:val="Fontepargpadro"/>
    <w:link w:val="Ttulo3"/>
    <w:uiPriority w:val="9"/>
    <w:rsid w:val="00734C73"/>
    <w:rPr>
      <w:rFonts w:asciiTheme="majorHAnsi" w:cstheme="majorBidi" w:eastAsiaTheme="majorEastAsia" w:hAnsiTheme="majorHAnsi"/>
      <w:color w:val="1f3763" w:themeColor="accent1" w:themeShade="00007F"/>
      <w:sz w:val="24"/>
      <w:szCs w:val="24"/>
      <w:lang w:eastAsia="pt-BR"/>
    </w:rPr>
  </w:style>
  <w:style w:type="character" w:styleId="Hyperlink">
    <w:name w:val="Hyperlink"/>
    <w:basedOn w:val="Fontepargpadro"/>
    <w:uiPriority w:val="99"/>
    <w:unhideWhenUsed w:val="1"/>
    <w:rsid w:val="00734C73"/>
    <w:rPr>
      <w:color w:val="0563c1" w:themeColor="hyperlink"/>
      <w:u w:val="single"/>
    </w:rPr>
  </w:style>
  <w:style w:type="table" w:styleId="Tabelacomgrade">
    <w:name w:val="Table Grid"/>
    <w:basedOn w:val="Tabelanormal"/>
    <w:uiPriority w:val="39"/>
    <w:rsid w:val="00734C7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C20BFB"/>
    <w:pPr>
      <w:spacing w:after="100" w:afterAutospacing="1" w:before="100" w:beforeAutospacing="1" w:line="240" w:lineRule="auto"/>
    </w:pPr>
    <w:rPr>
      <w:rFonts w:ascii="Times New Roman" w:cs="Times New Roman" w:eastAsia="Times New Roman" w:hAnsi="Times New Roman"/>
      <w:sz w:val="24"/>
      <w:szCs w:val="24"/>
    </w:rPr>
  </w:style>
  <w:style w:type="paragraph" w:styleId="PargrafodaLista">
    <w:name w:val="List Paragraph"/>
    <w:basedOn w:val="Normal"/>
    <w:uiPriority w:val="34"/>
    <w:qFormat w:val="1"/>
    <w:rsid w:val="00516A9E"/>
    <w:pPr>
      <w:ind w:left="720"/>
      <w:contextualSpacing w:val="1"/>
    </w:pPr>
  </w:style>
  <w:style w:type="paragraph" w:styleId="Cabealho">
    <w:name w:val="header"/>
    <w:basedOn w:val="Normal"/>
    <w:link w:val="CabealhoChar"/>
    <w:uiPriority w:val="99"/>
    <w:unhideWhenUsed w:val="1"/>
    <w:rsid w:val="00945C1C"/>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945C1C"/>
    <w:rPr>
      <w:rFonts w:eastAsiaTheme="minorEastAsia"/>
      <w:lang w:eastAsia="pt-BR"/>
    </w:rPr>
  </w:style>
  <w:style w:type="paragraph" w:styleId="Rodap">
    <w:name w:val="footer"/>
    <w:basedOn w:val="Normal"/>
    <w:link w:val="RodapChar"/>
    <w:uiPriority w:val="99"/>
    <w:unhideWhenUsed w:val="1"/>
    <w:rsid w:val="00945C1C"/>
    <w:pPr>
      <w:tabs>
        <w:tab w:val="center" w:pos="4252"/>
        <w:tab w:val="right" w:pos="8504"/>
      </w:tabs>
      <w:spacing w:after="0" w:line="240" w:lineRule="auto"/>
    </w:pPr>
  </w:style>
  <w:style w:type="character" w:styleId="RodapChar" w:customStyle="1">
    <w:name w:val="Rodapé Char"/>
    <w:basedOn w:val="Fontepargpadro"/>
    <w:link w:val="Rodap"/>
    <w:uiPriority w:val="99"/>
    <w:rsid w:val="00945C1C"/>
    <w:rPr>
      <w:rFonts w:eastAsiaTheme="minorEastAsia"/>
      <w:lang w:eastAsia="pt-BR"/>
    </w:rPr>
  </w:style>
  <w:style w:type="character" w:styleId="MenoPendente1" w:customStyle="1">
    <w:name w:val="Menção Pendente1"/>
    <w:basedOn w:val="Fontepargpadro"/>
    <w:uiPriority w:val="99"/>
    <w:semiHidden w:val="1"/>
    <w:unhideWhenUsed w:val="1"/>
    <w:rsid w:val="00BB24BB"/>
    <w:rPr>
      <w:color w:val="605e5c"/>
      <w:shd w:color="auto" w:fill="e1dfdd" w:val="clear"/>
    </w:rPr>
  </w:style>
  <w:style w:type="character" w:styleId="nfase">
    <w:name w:val="Emphasis"/>
    <w:basedOn w:val="Fontepargpadro"/>
    <w:uiPriority w:val="20"/>
    <w:qFormat w:val="1"/>
    <w:rsid w:val="00CE1F3B"/>
    <w:rPr>
      <w:i w:val="1"/>
      <w:iCs w:val="1"/>
    </w:rPr>
  </w:style>
  <w:style w:type="table" w:styleId="Tabelacomgrade9" w:customStyle="1">
    <w:name w:val="Tabela com grade9"/>
    <w:basedOn w:val="Tabelanormal"/>
    <w:next w:val="Tabelacomgrade"/>
    <w:uiPriority w:val="39"/>
    <w:rsid w:val="00196BB3"/>
    <w:pPr>
      <w:spacing w:after="0" w:line="240" w:lineRule="auto"/>
    </w:pPr>
    <w:rPr>
      <w:rFonts w:eastAsia="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2Char" w:customStyle="1">
    <w:name w:val="Título 2 Char"/>
    <w:basedOn w:val="Fontepargpadro"/>
    <w:link w:val="Ttulo2"/>
    <w:uiPriority w:val="9"/>
    <w:rsid w:val="00AA5A23"/>
    <w:rPr>
      <w:rFonts w:asciiTheme="majorHAnsi" w:cstheme="majorBidi" w:eastAsiaTheme="majorEastAsia" w:hAnsiTheme="majorHAnsi"/>
      <w:color w:val="2f5496" w:themeColor="accent1" w:themeShade="0000BF"/>
      <w:sz w:val="26"/>
      <w:szCs w:val="26"/>
      <w:lang w:eastAsia="pt-BR"/>
    </w:rPr>
  </w:style>
  <w:style w:type="character" w:styleId="Ttulo4Char" w:customStyle="1">
    <w:name w:val="Título 4 Char"/>
    <w:basedOn w:val="Fontepargpadro"/>
    <w:link w:val="Ttulo4"/>
    <w:uiPriority w:val="9"/>
    <w:rsid w:val="00AA5A23"/>
    <w:rPr>
      <w:rFonts w:ascii="Times New Roman" w:cs="Times New Roman" w:eastAsia="Times New Roman" w:hAnsi="Times New Roman"/>
      <w:b w:val="1"/>
      <w:bCs w:val="1"/>
      <w:sz w:val="24"/>
      <w:szCs w:val="24"/>
      <w:lang w:eastAsia="pt-BR"/>
    </w:rPr>
  </w:style>
  <w:style w:type="character" w:styleId="UnresolvedMention" w:customStyle="1">
    <w:name w:val="Unresolved Mention"/>
    <w:basedOn w:val="Fontepargpadro"/>
    <w:uiPriority w:val="99"/>
    <w:semiHidden w:val="1"/>
    <w:unhideWhenUsed w:val="1"/>
    <w:rsid w:val="00AA5A23"/>
    <w:rPr>
      <w:color w:val="605e5c"/>
      <w:shd w:color="auto" w:fill="e1dfdd" w:val="clear"/>
    </w:rPr>
  </w:style>
  <w:style w:type="paragraph" w:styleId="wnd-align-justify" w:customStyle="1">
    <w:name w:val="wnd-align-justify"/>
    <w:basedOn w:val="Normal"/>
    <w:rsid w:val="00AA5A23"/>
    <w:pPr>
      <w:spacing w:after="100" w:afterAutospacing="1" w:before="100" w:beforeAutospacing="1" w:line="240" w:lineRule="auto"/>
    </w:pPr>
    <w:rPr>
      <w:rFonts w:ascii="Times New Roman" w:cs="Times New Roman" w:eastAsia="Times New Roman" w:hAnsi="Times New Roman"/>
      <w:sz w:val="24"/>
      <w:szCs w:val="24"/>
    </w:rPr>
  </w:style>
  <w:style w:type="character" w:styleId="Forte">
    <w:name w:val="Strong"/>
    <w:basedOn w:val="Fontepargpadro"/>
    <w:uiPriority w:val="22"/>
    <w:qFormat w:val="1"/>
    <w:rsid w:val="00AA5A23"/>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suapesquisa.com/educacaoesportes/taekwondo.htm" TargetMode="External"/><Relationship Id="rId20" Type="http://schemas.openxmlformats.org/officeDocument/2006/relationships/hyperlink" Target="https://www.todoestudo.com.br/educacao-fisica/badminton" TargetMode="External"/><Relationship Id="rId22" Type="http://schemas.openxmlformats.org/officeDocument/2006/relationships/image" Target="media/image1.jpg"/><Relationship Id="rId21" Type="http://schemas.openxmlformats.org/officeDocument/2006/relationships/image" Target="media/image5.jpg"/><Relationship Id="rId24" Type="http://schemas.openxmlformats.org/officeDocument/2006/relationships/image" Target="media/image24.jpg"/><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26" Type="http://schemas.openxmlformats.org/officeDocument/2006/relationships/hyperlink" Target="https://www.educamaisbrasil.com.br/enem/educacao-fisica/beisebol" TargetMode="External"/><Relationship Id="rId25" Type="http://schemas.openxmlformats.org/officeDocument/2006/relationships/image" Target="media/image11.jpg"/><Relationship Id="rId28" Type="http://schemas.openxmlformats.org/officeDocument/2006/relationships/image" Target="media/image6.jpg"/><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2.jpg"/><Relationship Id="rId7" Type="http://schemas.openxmlformats.org/officeDocument/2006/relationships/image" Target="media/image15.jpg"/><Relationship Id="rId8" Type="http://schemas.openxmlformats.org/officeDocument/2006/relationships/image" Target="media/image8.png"/><Relationship Id="rId31" Type="http://schemas.openxmlformats.org/officeDocument/2006/relationships/image" Target="media/image4.jpg"/><Relationship Id="rId30" Type="http://schemas.openxmlformats.org/officeDocument/2006/relationships/image" Target="media/image16.jpg"/><Relationship Id="rId11" Type="http://schemas.openxmlformats.org/officeDocument/2006/relationships/hyperlink" Target="about:blank" TargetMode="External"/><Relationship Id="rId33" Type="http://schemas.openxmlformats.org/officeDocument/2006/relationships/hyperlink" Target="https://escolhaseuesporte.webnode.com/frisbee/(adaptado)" TargetMode="External"/><Relationship Id="rId10" Type="http://schemas.openxmlformats.org/officeDocument/2006/relationships/hyperlink" Target="about:blank" TargetMode="External"/><Relationship Id="rId32" Type="http://schemas.openxmlformats.org/officeDocument/2006/relationships/image" Target="media/image14.jpg"/><Relationship Id="rId13" Type="http://schemas.openxmlformats.org/officeDocument/2006/relationships/image" Target="media/image21.jpg"/><Relationship Id="rId35" Type="http://schemas.openxmlformats.org/officeDocument/2006/relationships/image" Target="media/image25.jpg"/><Relationship Id="rId12" Type="http://schemas.openxmlformats.org/officeDocument/2006/relationships/image" Target="media/image7.jpg"/><Relationship Id="rId34" Type="http://schemas.openxmlformats.org/officeDocument/2006/relationships/image" Target="media/image20.jpg"/><Relationship Id="rId15" Type="http://schemas.openxmlformats.org/officeDocument/2006/relationships/image" Target="media/image9.jpg"/><Relationship Id="rId37" Type="http://schemas.openxmlformats.org/officeDocument/2006/relationships/image" Target="media/image19.jpg"/><Relationship Id="rId14" Type="http://schemas.openxmlformats.org/officeDocument/2006/relationships/image" Target="media/image13.jpg"/><Relationship Id="rId36" Type="http://schemas.openxmlformats.org/officeDocument/2006/relationships/image" Target="media/image10.jpg"/><Relationship Id="rId17" Type="http://schemas.openxmlformats.org/officeDocument/2006/relationships/image" Target="media/image17.jpg"/><Relationship Id="rId39" Type="http://schemas.openxmlformats.org/officeDocument/2006/relationships/image" Target="media/image2.jpg"/><Relationship Id="rId16" Type="http://schemas.openxmlformats.org/officeDocument/2006/relationships/image" Target="media/image18.jpg"/><Relationship Id="rId38" Type="http://schemas.openxmlformats.org/officeDocument/2006/relationships/image" Target="media/image23.jpg"/><Relationship Id="rId19" Type="http://schemas.openxmlformats.org/officeDocument/2006/relationships/hyperlink" Target="https://www.educamaisbrasil.com.br/enem/educacao-fisica/volei" TargetMode="External"/><Relationship Id="rId18" Type="http://schemas.openxmlformats.org/officeDocument/2006/relationships/hyperlink" Target="https://www.educamaisbrasil.com.br/enem/educacao-fisica/teni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7NSqcQm+cDN7UlmdxYr49oLndA==">AMUW2mV7YaiHyRnwpTawFoDn9Tdh9AGy2aJyl9lOUOWz6IVSIbhVF4AT8VyMSGwJShbkafxkXoWpNh0LIh6yIzkJRkAjTY+yo/HLqhIbIXoV3LrBmPQ6kXNpba16MkJVUpXCfnCU6F0I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2021-07-23T16:58:00Z</dcterms:created>
  <dc:creator>Eliana</dc:creator>
</cp:coreProperties>
</file>