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E131" w14:textId="77777777" w:rsidR="0066152D" w:rsidRDefault="0066152D" w:rsidP="0066152D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GABARITO DE CIÊNCIAS</w:t>
      </w:r>
    </w:p>
    <w:p w14:paraId="2157CA74" w14:textId="77777777" w:rsidR="0066152D" w:rsidRDefault="0066152D" w:rsidP="0066152D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FFE79B7" w14:textId="77777777" w:rsidR="0066152D" w:rsidRPr="00EB4A01" w:rsidRDefault="0066152D" w:rsidP="0066152D">
      <w:pPr>
        <w:tabs>
          <w:tab w:val="left" w:pos="2640"/>
        </w:tabs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Ciências 4º ano</w:t>
      </w:r>
    </w:p>
    <w:p w14:paraId="20903674" w14:textId="77777777" w:rsidR="0066152D" w:rsidRDefault="0066152D" w:rsidP="0066152D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Equipe de Ciências 1º ao 5º ano</w:t>
      </w:r>
    </w:p>
    <w:p w14:paraId="5785B2DE" w14:textId="77777777" w:rsidR="0066152D" w:rsidRDefault="0066152D" w:rsidP="0066152D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Rejane Fátima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Steinhaus</w:t>
      </w:r>
      <w:proofErr w:type="spellEnd"/>
    </w:p>
    <w:p w14:paraId="3F2BC75D" w14:textId="77777777" w:rsidR="0066152D" w:rsidRDefault="0066152D" w:rsidP="0066152D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Silmara Dorval Machado</w:t>
      </w:r>
    </w:p>
    <w:p w14:paraId="0D8C1706" w14:textId="77777777" w:rsidR="0066152D" w:rsidRDefault="0066152D" w:rsidP="0066152D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shd w:val="clear" w:color="auto" w:fill="FFFFFF"/>
        </w:rPr>
      </w:pPr>
    </w:p>
    <w:p w14:paraId="525C0BA8" w14:textId="77777777" w:rsidR="0066152D" w:rsidRDefault="0066152D" w:rsidP="0066152D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4º BIMESTRE</w:t>
      </w:r>
    </w:p>
    <w:p w14:paraId="30381B00" w14:textId="77777777" w:rsidR="0066152D" w:rsidRDefault="0066152D" w:rsidP="0066152D">
      <w:pPr>
        <w:tabs>
          <w:tab w:val="left" w:pos="2640"/>
        </w:tabs>
        <w:spacing w:after="0" w:line="240" w:lineRule="auto"/>
        <w:ind w:left="786"/>
        <w:jc w:val="both"/>
        <w:rPr>
          <w:rFonts w:ascii="Arial" w:hAnsi="Arial" w:cs="Arial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614"/>
        <w:gridCol w:w="4577"/>
      </w:tblGrid>
      <w:tr w:rsidR="0066152D" w:rsidRPr="00067A1A" w14:paraId="68FDF0AF" w14:textId="77777777" w:rsidTr="006C49B3">
        <w:tc>
          <w:tcPr>
            <w:tcW w:w="767" w:type="pct"/>
            <w:shd w:val="clear" w:color="auto" w:fill="BFBFBF"/>
          </w:tcPr>
          <w:p w14:paraId="7370A936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rPr>
                <w:b/>
                <w:bCs/>
              </w:rPr>
            </w:pPr>
            <w:r w:rsidRPr="00067A1A">
              <w:rPr>
                <w:b/>
                <w:bCs/>
              </w:rPr>
              <w:t>QUESTÃO</w:t>
            </w:r>
          </w:p>
        </w:tc>
        <w:tc>
          <w:tcPr>
            <w:tcW w:w="1539" w:type="pct"/>
            <w:shd w:val="clear" w:color="auto" w:fill="BFBFBF"/>
          </w:tcPr>
          <w:p w14:paraId="44187121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67A1A">
              <w:rPr>
                <w:b/>
                <w:bCs/>
              </w:rPr>
              <w:t>GABARITO</w:t>
            </w:r>
          </w:p>
        </w:tc>
        <w:tc>
          <w:tcPr>
            <w:tcW w:w="2694" w:type="pct"/>
            <w:shd w:val="clear" w:color="auto" w:fill="BFBFBF"/>
          </w:tcPr>
          <w:p w14:paraId="78B8EA35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67A1A">
              <w:rPr>
                <w:b/>
                <w:bCs/>
              </w:rPr>
              <w:t>HABILIDADES</w:t>
            </w:r>
          </w:p>
        </w:tc>
      </w:tr>
      <w:tr w:rsidR="0066152D" w:rsidRPr="00067A1A" w14:paraId="30CD1B4E" w14:textId="77777777" w:rsidTr="006C49B3">
        <w:tc>
          <w:tcPr>
            <w:tcW w:w="767" w:type="pct"/>
            <w:shd w:val="clear" w:color="auto" w:fill="auto"/>
          </w:tcPr>
          <w:p w14:paraId="7107461C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3F198686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514AA150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cs="Arial"/>
              </w:rPr>
              <w:t>União de duas ou mais substâncias.</w:t>
            </w:r>
          </w:p>
        </w:tc>
        <w:tc>
          <w:tcPr>
            <w:tcW w:w="2694" w:type="pct"/>
            <w:shd w:val="clear" w:color="auto" w:fill="auto"/>
          </w:tcPr>
          <w:p w14:paraId="371B63B6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067A1A">
              <w:rPr>
                <w:rFonts w:cs="Arial"/>
                <w:color w:val="000000"/>
              </w:rPr>
              <w:t>(</w:t>
            </w:r>
            <w:proofErr w:type="gramStart"/>
            <w:r w:rsidRPr="00067A1A">
              <w:rPr>
                <w:rFonts w:cs="Arial"/>
                <w:color w:val="000000"/>
              </w:rPr>
              <w:t>CG.EF04CI01.s</w:t>
            </w:r>
            <w:proofErr w:type="gramEnd"/>
            <w:r w:rsidRPr="00067A1A">
              <w:rPr>
                <w:rFonts w:cs="Arial"/>
                <w:color w:val="000000"/>
              </w:rPr>
              <w:t>) Identificar misturas na vida diária, com base em suas propriedades físicas observáveis, reconhecendo sua composição.</w:t>
            </w:r>
          </w:p>
        </w:tc>
      </w:tr>
      <w:tr w:rsidR="0066152D" w:rsidRPr="00067A1A" w14:paraId="7B0AB2E8" w14:textId="77777777" w:rsidTr="006C49B3">
        <w:tc>
          <w:tcPr>
            <w:tcW w:w="767" w:type="pct"/>
            <w:shd w:val="clear" w:color="auto" w:fill="auto"/>
          </w:tcPr>
          <w:p w14:paraId="479D3F2D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768D71E4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539" w:type="pct"/>
            <w:shd w:val="clear" w:color="auto" w:fill="auto"/>
          </w:tcPr>
          <w:p w14:paraId="2B574226" w14:textId="77777777" w:rsidR="0066152D" w:rsidRPr="00067A1A" w:rsidRDefault="0066152D" w:rsidP="006C49B3">
            <w:pPr>
              <w:tabs>
                <w:tab w:val="left" w:pos="976"/>
                <w:tab w:val="left" w:pos="3645"/>
              </w:tabs>
              <w:spacing w:after="0" w:line="240" w:lineRule="auto"/>
              <w:jc w:val="both"/>
              <w:rPr>
                <w:rFonts w:cs="Arial"/>
              </w:rPr>
            </w:pPr>
          </w:p>
          <w:p w14:paraId="4D916B45" w14:textId="77777777" w:rsidR="0066152D" w:rsidRPr="00067A1A" w:rsidRDefault="0066152D" w:rsidP="006C49B3">
            <w:pPr>
              <w:spacing w:after="0" w:line="240" w:lineRule="auto"/>
              <w:rPr>
                <w:rFonts w:eastAsia="Arial" w:cs="Arial"/>
              </w:rPr>
            </w:pPr>
            <w:r w:rsidRPr="00067A1A">
              <w:rPr>
                <w:rFonts w:cs="Arial"/>
              </w:rPr>
              <w:t>Misturas Homogêneas e Misturas Heterogêneas.</w:t>
            </w:r>
          </w:p>
        </w:tc>
        <w:tc>
          <w:tcPr>
            <w:tcW w:w="2694" w:type="pct"/>
            <w:shd w:val="clear" w:color="auto" w:fill="auto"/>
          </w:tcPr>
          <w:p w14:paraId="5ECD0A22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cs="Arial"/>
                <w:color w:val="000000"/>
              </w:rPr>
              <w:t>(</w:t>
            </w:r>
            <w:proofErr w:type="gramStart"/>
            <w:r w:rsidRPr="00067A1A">
              <w:rPr>
                <w:rFonts w:cs="Arial"/>
                <w:color w:val="000000"/>
              </w:rPr>
              <w:t>CG.EF04CI01.s</w:t>
            </w:r>
            <w:proofErr w:type="gramEnd"/>
            <w:r w:rsidRPr="00067A1A">
              <w:rPr>
                <w:rFonts w:cs="Arial"/>
                <w:color w:val="000000"/>
              </w:rPr>
              <w:t>) Identificar misturas na vida diária, com base em suas propriedades físicas observáveis, reconhecendo sua composição.</w:t>
            </w:r>
          </w:p>
        </w:tc>
      </w:tr>
      <w:tr w:rsidR="0066152D" w:rsidRPr="00067A1A" w14:paraId="29104A03" w14:textId="77777777" w:rsidTr="006C49B3">
        <w:tc>
          <w:tcPr>
            <w:tcW w:w="767" w:type="pct"/>
            <w:shd w:val="clear" w:color="auto" w:fill="auto"/>
          </w:tcPr>
          <w:p w14:paraId="647E7872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62DFAB84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1539" w:type="pct"/>
            <w:shd w:val="clear" w:color="auto" w:fill="auto"/>
          </w:tcPr>
          <w:p w14:paraId="39C3DBB1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cs="Arial"/>
              </w:rPr>
              <w:t>Química.</w:t>
            </w:r>
          </w:p>
        </w:tc>
        <w:tc>
          <w:tcPr>
            <w:tcW w:w="2694" w:type="pct"/>
            <w:shd w:val="clear" w:color="auto" w:fill="auto"/>
          </w:tcPr>
          <w:p w14:paraId="29CFEEFE" w14:textId="77777777" w:rsidR="0066152D" w:rsidRPr="00067A1A" w:rsidRDefault="0066152D" w:rsidP="006C49B3">
            <w:pPr>
              <w:spacing w:after="0" w:line="240" w:lineRule="auto"/>
              <w:rPr>
                <w:rFonts w:eastAsia="Times New Roman" w:cs="Arial"/>
              </w:rPr>
            </w:pPr>
            <w:r w:rsidRPr="00067A1A">
              <w:rPr>
                <w:rFonts w:eastAsia="Times New Roman" w:cs="Arial"/>
                <w:color w:val="000000"/>
              </w:rPr>
              <w:t>(</w:t>
            </w:r>
            <w:proofErr w:type="gramStart"/>
            <w:r w:rsidRPr="00067A1A">
              <w:rPr>
                <w:rFonts w:eastAsia="Times New Roman" w:cs="Arial"/>
                <w:color w:val="000000"/>
              </w:rPr>
              <w:t>CG.EF04CI01.s</w:t>
            </w:r>
            <w:proofErr w:type="gramEnd"/>
            <w:r w:rsidRPr="00067A1A">
              <w:rPr>
                <w:rFonts w:eastAsia="Times New Roman" w:cs="Arial"/>
                <w:color w:val="000000"/>
              </w:rPr>
              <w:t>) Identificar misturas na vida diária, com base em suas propriedades físicas observáveis, reconhecendo sua composição.</w:t>
            </w:r>
          </w:p>
        </w:tc>
      </w:tr>
      <w:tr w:rsidR="0066152D" w:rsidRPr="00067A1A" w14:paraId="0785F63D" w14:textId="77777777" w:rsidTr="006C49B3">
        <w:tc>
          <w:tcPr>
            <w:tcW w:w="767" w:type="pct"/>
            <w:shd w:val="clear" w:color="auto" w:fill="auto"/>
          </w:tcPr>
          <w:p w14:paraId="70F4105B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5E2466E5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</w:p>
        </w:tc>
        <w:tc>
          <w:tcPr>
            <w:tcW w:w="1539" w:type="pct"/>
            <w:shd w:val="clear" w:color="auto" w:fill="auto"/>
          </w:tcPr>
          <w:p w14:paraId="358C5880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cs="Arial"/>
              </w:rPr>
              <w:t>A (V); B (V); C (V); D (V).</w:t>
            </w:r>
          </w:p>
        </w:tc>
        <w:tc>
          <w:tcPr>
            <w:tcW w:w="2694" w:type="pct"/>
            <w:shd w:val="clear" w:color="auto" w:fill="auto"/>
          </w:tcPr>
          <w:p w14:paraId="642C0342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eastAsia="Times New Roman" w:cs="Arial"/>
                <w:color w:val="000000"/>
              </w:rPr>
              <w:t>(</w:t>
            </w:r>
            <w:proofErr w:type="gramStart"/>
            <w:r w:rsidRPr="00067A1A">
              <w:rPr>
                <w:rFonts w:eastAsia="Times New Roman" w:cs="Arial"/>
                <w:color w:val="000000"/>
              </w:rPr>
              <w:t>CG.EF04CI01.s</w:t>
            </w:r>
            <w:proofErr w:type="gramEnd"/>
            <w:r w:rsidRPr="00067A1A">
              <w:rPr>
                <w:rFonts w:eastAsia="Times New Roman" w:cs="Arial"/>
                <w:color w:val="000000"/>
              </w:rPr>
              <w:t>) Identificar misturas na vida diária, com base em suas propriedades físicas observáveis, reconhecendo sua composição.</w:t>
            </w:r>
          </w:p>
        </w:tc>
      </w:tr>
      <w:tr w:rsidR="0066152D" w:rsidRPr="00067A1A" w14:paraId="1B1D6A22" w14:textId="77777777" w:rsidTr="006C49B3">
        <w:tc>
          <w:tcPr>
            <w:tcW w:w="767" w:type="pct"/>
            <w:shd w:val="clear" w:color="auto" w:fill="auto"/>
          </w:tcPr>
          <w:p w14:paraId="39442DEB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07A26D36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539" w:type="pct"/>
            <w:shd w:val="clear" w:color="auto" w:fill="auto"/>
          </w:tcPr>
          <w:p w14:paraId="7D44661D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cs="Arial"/>
              </w:rPr>
              <w:t>A- Homogênea.</w:t>
            </w:r>
          </w:p>
          <w:p w14:paraId="440E5AE6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cs="Arial"/>
              </w:rPr>
              <w:t>B- Heterogênea.</w:t>
            </w:r>
          </w:p>
          <w:p w14:paraId="75C206D6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cs="Arial"/>
              </w:rPr>
              <w:t>C- Homogênea.</w:t>
            </w:r>
          </w:p>
          <w:p w14:paraId="2F8D456A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cs="Arial"/>
              </w:rPr>
              <w:t>D- Homogênea.</w:t>
            </w:r>
          </w:p>
          <w:p w14:paraId="59ACCF25" w14:textId="77777777" w:rsidR="0066152D" w:rsidRPr="00067A1A" w:rsidRDefault="0066152D" w:rsidP="006C49B3">
            <w:pPr>
              <w:pStyle w:val="PargrafodaLista"/>
              <w:jc w:val="both"/>
              <w:rPr>
                <w:rFonts w:eastAsia="Arial" w:cs="Arial"/>
              </w:rPr>
            </w:pPr>
          </w:p>
        </w:tc>
        <w:tc>
          <w:tcPr>
            <w:tcW w:w="2694" w:type="pct"/>
            <w:shd w:val="clear" w:color="auto" w:fill="auto"/>
          </w:tcPr>
          <w:p w14:paraId="55939DE6" w14:textId="77777777" w:rsidR="0066152D" w:rsidRPr="00067A1A" w:rsidRDefault="0066152D" w:rsidP="006C49B3">
            <w:pPr>
              <w:pStyle w:val="TableParagraph"/>
              <w:ind w:right="153"/>
              <w:jc w:val="both"/>
              <w:rPr>
                <w:rFonts w:ascii="Arial" w:hAnsi="Arial" w:cs="Arial"/>
                <w:color w:val="000000"/>
              </w:rPr>
            </w:pPr>
            <w:r w:rsidRPr="00067A1A">
              <w:rPr>
                <w:rFonts w:ascii="Arial" w:hAnsi="Arial" w:cs="Arial"/>
                <w:color w:val="000000"/>
              </w:rPr>
              <w:t>(CG.EF04CI01.s) Identificar misturas na vida diária, com base em suas propriedades físicas observáveis, reconhecendo sua composição.</w:t>
            </w:r>
          </w:p>
        </w:tc>
      </w:tr>
      <w:tr w:rsidR="0066152D" w:rsidRPr="00067A1A" w14:paraId="7F73B2DC" w14:textId="77777777" w:rsidTr="006C49B3">
        <w:tc>
          <w:tcPr>
            <w:tcW w:w="767" w:type="pct"/>
            <w:shd w:val="clear" w:color="auto" w:fill="auto"/>
          </w:tcPr>
          <w:p w14:paraId="527D4B34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2BBAF437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6</w:t>
            </w:r>
          </w:p>
        </w:tc>
        <w:tc>
          <w:tcPr>
            <w:tcW w:w="1539" w:type="pct"/>
            <w:shd w:val="clear" w:color="auto" w:fill="auto"/>
          </w:tcPr>
          <w:p w14:paraId="3E37B227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cs="Arial"/>
              </w:rPr>
              <w:t>Mistura Homogênea (água salgada); Mistura Heterogênea (bolacha e sorvete).</w:t>
            </w:r>
          </w:p>
        </w:tc>
        <w:tc>
          <w:tcPr>
            <w:tcW w:w="2694" w:type="pct"/>
            <w:shd w:val="clear" w:color="auto" w:fill="auto"/>
          </w:tcPr>
          <w:p w14:paraId="79BA69A4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eastAsia="Times New Roman" w:cs="Arial"/>
                <w:color w:val="000000"/>
              </w:rPr>
              <w:t>(</w:t>
            </w:r>
            <w:proofErr w:type="gramStart"/>
            <w:r w:rsidRPr="00067A1A">
              <w:rPr>
                <w:rFonts w:eastAsia="Times New Roman" w:cs="Arial"/>
                <w:color w:val="000000"/>
              </w:rPr>
              <w:t>CG.EF04CI01.s</w:t>
            </w:r>
            <w:proofErr w:type="gramEnd"/>
            <w:r w:rsidRPr="00067A1A">
              <w:rPr>
                <w:rFonts w:eastAsia="Times New Roman" w:cs="Arial"/>
                <w:color w:val="000000"/>
              </w:rPr>
              <w:t>) Identificar misturas na vida diária, com base em suas propriedades físicas observáveis, reconhecendo sua composição.</w:t>
            </w:r>
          </w:p>
        </w:tc>
      </w:tr>
      <w:tr w:rsidR="0066152D" w:rsidRPr="00067A1A" w14:paraId="0F641EF2" w14:textId="77777777" w:rsidTr="006C49B3">
        <w:tc>
          <w:tcPr>
            <w:tcW w:w="767" w:type="pct"/>
            <w:shd w:val="clear" w:color="auto" w:fill="auto"/>
          </w:tcPr>
          <w:p w14:paraId="14A18C8C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14999C9F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539" w:type="pct"/>
            <w:shd w:val="clear" w:color="auto" w:fill="auto"/>
          </w:tcPr>
          <w:p w14:paraId="641A375B" w14:textId="77777777" w:rsidR="0066152D" w:rsidRPr="00067A1A" w:rsidRDefault="0066152D" w:rsidP="006C49B3">
            <w:pPr>
              <w:tabs>
                <w:tab w:val="left" w:pos="3645"/>
              </w:tabs>
              <w:spacing w:after="0" w:line="240" w:lineRule="auto"/>
              <w:rPr>
                <w:rFonts w:cs="Arial"/>
              </w:rPr>
            </w:pPr>
          </w:p>
          <w:p w14:paraId="5CCA95B8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cs="Arial"/>
              </w:rPr>
              <w:t>Espera-se que o aluno responda que a madeira está queimando.</w:t>
            </w:r>
          </w:p>
        </w:tc>
        <w:tc>
          <w:tcPr>
            <w:tcW w:w="2694" w:type="pct"/>
            <w:shd w:val="clear" w:color="auto" w:fill="auto"/>
          </w:tcPr>
          <w:p w14:paraId="62DE90C1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eastAsia="Times New Roman" w:cs="Arial"/>
              </w:rPr>
              <w:t>(</w:t>
            </w:r>
            <w:proofErr w:type="gramStart"/>
            <w:r w:rsidRPr="00067A1A">
              <w:rPr>
                <w:rFonts w:eastAsia="Times New Roman" w:cs="Arial"/>
              </w:rPr>
              <w:t>CG.EF04CI03.s</w:t>
            </w:r>
            <w:proofErr w:type="gramEnd"/>
            <w:r w:rsidRPr="00067A1A">
              <w:rPr>
                <w:rFonts w:eastAsia="Times New Roman" w:cs="Arial"/>
              </w:rPr>
              <w:t>) Concluir que algumas mudanças causadas por aquecimento ou resfriamento são reversíveis (como as mudanças de estado físico da água) e outras não (como o cozimento do ovo, a queima do papel etc.).</w:t>
            </w:r>
          </w:p>
        </w:tc>
      </w:tr>
      <w:tr w:rsidR="0066152D" w:rsidRPr="00067A1A" w14:paraId="6CEAD4AA" w14:textId="77777777" w:rsidTr="006C49B3">
        <w:tc>
          <w:tcPr>
            <w:tcW w:w="767" w:type="pct"/>
            <w:shd w:val="clear" w:color="auto" w:fill="auto"/>
          </w:tcPr>
          <w:p w14:paraId="0F03F3CC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25AC9055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  <w:tc>
          <w:tcPr>
            <w:tcW w:w="1539" w:type="pct"/>
            <w:shd w:val="clear" w:color="auto" w:fill="auto"/>
          </w:tcPr>
          <w:p w14:paraId="6829E1B2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cs="Arial"/>
              </w:rPr>
              <w:t>Transformação irreversível ou fenômeno químico.</w:t>
            </w:r>
          </w:p>
        </w:tc>
        <w:tc>
          <w:tcPr>
            <w:tcW w:w="2694" w:type="pct"/>
            <w:shd w:val="clear" w:color="auto" w:fill="auto"/>
          </w:tcPr>
          <w:p w14:paraId="29C45B2F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eastAsia="Times New Roman" w:cs="Arial"/>
              </w:rPr>
              <w:t>(</w:t>
            </w:r>
            <w:proofErr w:type="gramStart"/>
            <w:r w:rsidRPr="00067A1A">
              <w:rPr>
                <w:rFonts w:eastAsia="Times New Roman" w:cs="Arial"/>
              </w:rPr>
              <w:t>CG.EF04CI03.s</w:t>
            </w:r>
            <w:proofErr w:type="gramEnd"/>
            <w:r w:rsidRPr="00067A1A">
              <w:rPr>
                <w:rFonts w:eastAsia="Times New Roman" w:cs="Arial"/>
              </w:rPr>
              <w:t>) Concluir que algumas mudanças causadas por aquecimento ou resfriamento são reversíveis (como as mudanças de estado físico da água) e outras não (como o cozimento do ovo, a queima do papel etc.).</w:t>
            </w:r>
          </w:p>
        </w:tc>
      </w:tr>
      <w:tr w:rsidR="0066152D" w:rsidRPr="00067A1A" w14:paraId="3D58FB93" w14:textId="77777777" w:rsidTr="006C49B3">
        <w:tc>
          <w:tcPr>
            <w:tcW w:w="767" w:type="pct"/>
            <w:shd w:val="clear" w:color="auto" w:fill="auto"/>
          </w:tcPr>
          <w:p w14:paraId="07ED7F9D" w14:textId="77777777" w:rsidR="0066152D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</w:p>
          <w:p w14:paraId="3D455545" w14:textId="77777777" w:rsidR="0066152D" w:rsidRPr="00067A1A" w:rsidRDefault="0066152D" w:rsidP="006C49B3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9</w:t>
            </w:r>
          </w:p>
        </w:tc>
        <w:tc>
          <w:tcPr>
            <w:tcW w:w="1539" w:type="pct"/>
            <w:shd w:val="clear" w:color="auto" w:fill="auto"/>
          </w:tcPr>
          <w:p w14:paraId="27E50A7D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cs="Arial"/>
              </w:rPr>
              <w:t>A- Irreversível.</w:t>
            </w:r>
          </w:p>
          <w:p w14:paraId="18D02FC2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cs="Arial"/>
              </w:rPr>
            </w:pPr>
            <w:r w:rsidRPr="00067A1A">
              <w:rPr>
                <w:rFonts w:cs="Arial"/>
              </w:rPr>
              <w:t>B- Reversível.</w:t>
            </w:r>
          </w:p>
          <w:p w14:paraId="05C4F0DC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cs="Arial"/>
              </w:rPr>
              <w:t>C- Irreversível.</w:t>
            </w:r>
          </w:p>
        </w:tc>
        <w:tc>
          <w:tcPr>
            <w:tcW w:w="2694" w:type="pct"/>
            <w:shd w:val="clear" w:color="auto" w:fill="auto"/>
          </w:tcPr>
          <w:p w14:paraId="6F58D10E" w14:textId="77777777" w:rsidR="0066152D" w:rsidRPr="00067A1A" w:rsidRDefault="0066152D" w:rsidP="006C49B3">
            <w:pPr>
              <w:spacing w:after="0" w:line="240" w:lineRule="auto"/>
              <w:jc w:val="both"/>
              <w:rPr>
                <w:rFonts w:eastAsia="Arial" w:cs="Arial"/>
              </w:rPr>
            </w:pPr>
            <w:r w:rsidRPr="00067A1A">
              <w:rPr>
                <w:rFonts w:eastAsia="Times New Roman" w:cs="Arial"/>
              </w:rPr>
              <w:t>(</w:t>
            </w:r>
            <w:proofErr w:type="gramStart"/>
            <w:r w:rsidRPr="00067A1A">
              <w:rPr>
                <w:rFonts w:eastAsia="Times New Roman" w:cs="Arial"/>
              </w:rPr>
              <w:t>CG.EF04CI03.s</w:t>
            </w:r>
            <w:proofErr w:type="gramEnd"/>
            <w:r w:rsidRPr="00067A1A">
              <w:rPr>
                <w:rFonts w:eastAsia="Times New Roman" w:cs="Arial"/>
              </w:rPr>
              <w:t>) Concluir que algumas mudanças causadas por aquecimento ou resfriamento são reversíveis (como as mudanças de estado físico da água) e outras não (como o cozimento do ovo, a queima do papel etc.).</w:t>
            </w:r>
          </w:p>
        </w:tc>
      </w:tr>
    </w:tbl>
    <w:p w14:paraId="19B8090D" w14:textId="77777777" w:rsidR="0066152D" w:rsidRDefault="0066152D" w:rsidP="0066152D">
      <w:pPr>
        <w:jc w:val="both"/>
      </w:pPr>
    </w:p>
    <w:p w14:paraId="53B26081" w14:textId="77777777" w:rsidR="0066152D" w:rsidRDefault="0066152D"/>
    <w:sectPr w:rsidR="00661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2D"/>
    <w:rsid w:val="006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5107"/>
  <w15:chartTrackingRefBased/>
  <w15:docId w15:val="{BE361CE0-DA82-4D5E-82FD-B7E23096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6152D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val="pt-PT"/>
    </w:rPr>
  </w:style>
  <w:style w:type="paragraph" w:styleId="PargrafodaLista">
    <w:name w:val="List Paragraph"/>
    <w:basedOn w:val="Normal"/>
    <w:uiPriority w:val="34"/>
    <w:qFormat/>
    <w:rsid w:val="0066152D"/>
    <w:pPr>
      <w:spacing w:after="0" w:line="240" w:lineRule="auto"/>
      <w:ind w:left="720"/>
      <w:contextualSpacing/>
      <w:jc w:val="right"/>
    </w:pPr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2021-07-23T14:19:00Z</dcterms:created>
  <dcterms:modified xsi:type="dcterms:W3CDTF">2021-07-23T14:20:00Z</dcterms:modified>
</cp:coreProperties>
</file>