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0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46"/>
        <w:gridCol w:w="1549"/>
        <w:gridCol w:w="5209"/>
        <w:tblGridChange w:id="0">
          <w:tblGrid>
            <w:gridCol w:w="3946"/>
            <w:gridCol w:w="1549"/>
            <w:gridCol w:w="5209"/>
          </w:tblGrid>
        </w:tblGridChange>
      </w:tblGrid>
      <w:tr>
        <w:trPr>
          <w:tblHeader w:val="0"/>
        </w:trPr>
        <w:tc>
          <w:tcPr>
            <w:gridSpan w:val="3"/>
            <w:shd w:fill="e5b9b7" w:val="clear"/>
          </w:tcPr>
          <w:p w:rsidR="00000000" w:rsidDel="00000000" w:rsidP="00000000" w:rsidRDefault="00000000" w:rsidRPr="00000000" w14:paraId="00000002">
            <w:pPr>
              <w:tabs>
                <w:tab w:val="center" w:pos="2071"/>
                <w:tab w:val="right" w:pos="3434"/>
              </w:tabs>
              <w:ind w:lef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ELABORAÇÃO: GLEIBE CASTELLANI FRANÇA</w:t>
            </w:r>
          </w:p>
        </w:tc>
      </w:tr>
      <w:tr>
        <w:trPr>
          <w:tblHeader w:val="0"/>
        </w:trPr>
        <w:tc>
          <w:tcPr>
            <w:shd w:fill="e5b9b7" w:val="clear"/>
          </w:tcPr>
          <w:p w:rsidR="00000000" w:rsidDel="00000000" w:rsidP="00000000" w:rsidRDefault="00000000" w:rsidRPr="00000000" w14:paraId="00000005">
            <w:pPr>
              <w:ind w:lef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HABILIDADE TRABALHADA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-1015999</wp:posOffset>
                      </wp:positionV>
                      <wp:extent cx="4705350" cy="485775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2998088" y="3541875"/>
                                <a:ext cx="469582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5DFEC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25" w:line="360"/>
                                    <w:ind w:left="709.0000152587891" w:right="709.0000152587891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GABARITO 2°ANO - 4° BIMESTRE - REME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200" w:before="25" w:line="360"/>
                                    <w:ind w:left="0" w:right="709.0000152587891" w:firstLine="-709.0000152587891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CADERNO DE 4° BIMESTRE –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-1015999</wp:posOffset>
                      </wp:positionV>
                      <wp:extent cx="4705350" cy="485775"/>
                      <wp:effectExtent b="0" l="0" r="0" t="0"/>
                      <wp:wrapNone/>
                      <wp:docPr id="2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705350" cy="4857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e5b9b7" w:val="clear"/>
          </w:tcPr>
          <w:p w:rsidR="00000000" w:rsidDel="00000000" w:rsidP="00000000" w:rsidRDefault="00000000" w:rsidRPr="00000000" w14:paraId="00000006">
            <w:pPr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QUESTÃO</w:t>
            </w:r>
          </w:p>
        </w:tc>
        <w:tc>
          <w:tcPr>
            <w:shd w:fill="e5b9b7" w:val="clear"/>
          </w:tcPr>
          <w:p w:rsidR="00000000" w:rsidDel="00000000" w:rsidP="00000000" w:rsidRDefault="00000000" w:rsidRPr="00000000" w14:paraId="00000007">
            <w:pPr>
              <w:tabs>
                <w:tab w:val="center" w:pos="2071"/>
                <w:tab w:val="right" w:pos="3434"/>
              </w:tabs>
              <w:ind w:lef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ab/>
              <w:t xml:space="preserve">RESPOSTA</w:t>
              <w:tab/>
            </w:r>
          </w:p>
        </w:tc>
      </w:tr>
      <w:tr>
        <w:trPr>
          <w:trHeight w:val="61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8">
            <w:pPr>
              <w:spacing w:before="0" w:lineRule="auto"/>
              <w:ind w:left="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before="0" w:lineRule="auto"/>
              <w:ind w:left="0" w:right="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(CG.EF01GE01.S)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DESCREVER CARACTERÍSTICAS OBSERVADAS DE SEUS LUGARES DE VIVÊNCIA (MORADIA, ESCOLA, ETC.) E IDENTIFICAR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before="0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before="0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3"/>
              </w:tabs>
              <w:spacing w:after="0" w:before="0" w:line="240" w:lineRule="auto"/>
              <w:ind w:left="0" w:right="-4" w:firstLine="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3"/>
              </w:tabs>
              <w:spacing w:after="0" w:before="0" w:line="240" w:lineRule="auto"/>
              <w:ind w:left="0" w:right="-4" w:firstLine="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PESSOAL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3"/>
              </w:tabs>
              <w:spacing w:after="0" w:before="0" w:line="240" w:lineRule="auto"/>
              <w:ind w:left="0" w:right="-4" w:firstLine="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PESSOAL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3"/>
              </w:tabs>
              <w:spacing w:after="0" w:before="0" w:line="240" w:lineRule="auto"/>
              <w:ind w:left="0" w:right="-4" w:firstLine="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A) AVÓ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3"/>
              </w:tabs>
              <w:spacing w:after="0" w:before="0" w:line="240" w:lineRule="auto"/>
              <w:ind w:left="0" w:right="-4" w:firstLine="32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AVÔ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3"/>
              </w:tabs>
              <w:spacing w:after="0" w:before="0" w:line="240" w:lineRule="auto"/>
              <w:ind w:left="0" w:right="-4" w:firstLine="32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TIO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3"/>
              </w:tabs>
              <w:spacing w:after="0" w:before="0" w:line="240" w:lineRule="auto"/>
              <w:ind w:left="0" w:right="-4" w:firstLine="32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TIA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3"/>
              </w:tabs>
              <w:spacing w:after="200" w:before="0" w:line="240" w:lineRule="auto"/>
              <w:ind w:left="0" w:right="-4" w:firstLine="32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PRIMOS</w:t>
            </w:r>
          </w:p>
        </w:tc>
      </w:tr>
      <w:tr>
        <w:trPr>
          <w:trHeight w:val="46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before="0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before="0" w:lineRule="auto"/>
              <w:ind w:left="0" w:right="-4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PESSOAL</w:t>
            </w:r>
          </w:p>
        </w:tc>
      </w:tr>
      <w:tr>
        <w:trPr>
          <w:trHeight w:val="61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before="0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before="0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1A">
            <w:pPr>
              <w:spacing w:before="0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-4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ERA UMA RUA LINDA, CHEIA DE ÁRVORES PLANTADAS DOS DOIS LADOS, UMA ALAMEDA; AS COPAS SE JUNTAVAM EM CIMA, FORMANDO UM TÚNEL.</w:t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before="0" w:lineRule="auto"/>
              <w:ind w:left="0" w:righ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(CG.EF02GE01.S)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before="0" w:lineRule="auto"/>
              <w:ind w:left="0" w:righ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DESCREVER A HISTÓRIA DAS MIGRAÇÕES NO BAIRRO OU COMUNIDADE EM QUE VIVE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before="0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before="0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before="0" w:lineRule="auto"/>
              <w:ind w:left="0" w:right="-4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before="0" w:lineRule="auto"/>
              <w:ind w:left="0" w:right="-4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PESSOAL</w:t>
            </w:r>
          </w:p>
        </w:tc>
      </w:tr>
      <w:tr>
        <w:trPr>
          <w:trHeight w:val="62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2">
            <w:pPr>
              <w:spacing w:before="0" w:lineRule="auto"/>
              <w:ind w:left="0" w:righ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(CG.EF02GE01.S)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before="0" w:lineRule="auto"/>
              <w:ind w:left="0" w:righ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DESCREVER A HISTÓRIA DAS MIGRAÇÕES NO BAIRRO OU COMUNIDADE EM QUE VIVE</w:t>
            </w:r>
          </w:p>
          <w:p w:rsidR="00000000" w:rsidDel="00000000" w:rsidP="00000000" w:rsidRDefault="00000000" w:rsidRPr="00000000" w14:paraId="00000024">
            <w:pPr>
              <w:spacing w:before="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before="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before="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before="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before="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before="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before="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before="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before="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before="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before="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before="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before="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before="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before="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before="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before="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before="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before="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before="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before="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before="0" w:lineRule="auto"/>
              <w:ind w:left="0" w:righ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before="0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before="0" w:lineRule="auto"/>
              <w:ind w:left="0" w:right="-4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PESSOAL</w:t>
            </w:r>
          </w:p>
        </w:tc>
      </w:tr>
      <w:tr>
        <w:trPr>
          <w:trHeight w:val="25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before="0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before="0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before="0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before="0" w:lineRule="auto"/>
              <w:ind w:left="0" w:right="-4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PRÉDIO</w:t>
            </w:r>
          </w:p>
          <w:p w:rsidR="00000000" w:rsidDel="00000000" w:rsidP="00000000" w:rsidRDefault="00000000" w:rsidRPr="00000000" w14:paraId="00000041">
            <w:pPr>
              <w:spacing w:before="0" w:lineRule="auto"/>
              <w:ind w:left="0" w:right="-4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 FARMÁCIA</w:t>
            </w:r>
          </w:p>
          <w:p w:rsidR="00000000" w:rsidDel="00000000" w:rsidP="00000000" w:rsidRDefault="00000000" w:rsidRPr="00000000" w14:paraId="00000042">
            <w:pPr>
              <w:spacing w:before="0" w:lineRule="auto"/>
              <w:ind w:left="0" w:right="-4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 SUPERMERCADO</w:t>
            </w:r>
          </w:p>
          <w:p w:rsidR="00000000" w:rsidDel="00000000" w:rsidP="00000000" w:rsidRDefault="00000000" w:rsidRPr="00000000" w14:paraId="00000043">
            <w:pPr>
              <w:spacing w:before="0" w:lineRule="auto"/>
              <w:ind w:left="0" w:right="-4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 POSTO DE GASOLINA</w:t>
            </w:r>
          </w:p>
          <w:p w:rsidR="00000000" w:rsidDel="00000000" w:rsidP="00000000" w:rsidRDefault="00000000" w:rsidRPr="00000000" w14:paraId="00000044">
            <w:pPr>
              <w:spacing w:before="0" w:lineRule="auto"/>
              <w:ind w:left="0" w:right="-4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 HOSPITAL</w:t>
            </w:r>
          </w:p>
          <w:p w:rsidR="00000000" w:rsidDel="00000000" w:rsidP="00000000" w:rsidRDefault="00000000" w:rsidRPr="00000000" w14:paraId="00000045">
            <w:pPr>
              <w:spacing w:before="0" w:lineRule="auto"/>
              <w:ind w:left="0" w:right="-4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 SHOPING</w:t>
            </w:r>
          </w:p>
        </w:tc>
      </w:tr>
      <w:tr>
        <w:trPr>
          <w:trHeight w:val="25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before="0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before="0" w:lineRule="auto"/>
              <w:ind w:left="0" w:right="-4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MACARRÃO =ITALIA</w:t>
            </w:r>
          </w:p>
          <w:p w:rsidR="00000000" w:rsidDel="00000000" w:rsidP="00000000" w:rsidRDefault="00000000" w:rsidRPr="00000000" w14:paraId="00000049">
            <w:pPr>
              <w:spacing w:before="0" w:lineRule="auto"/>
              <w:ind w:left="0" w:right="-4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CHURRASCO=GAÚCHO</w:t>
            </w:r>
          </w:p>
          <w:p w:rsidR="00000000" w:rsidDel="00000000" w:rsidP="00000000" w:rsidRDefault="00000000" w:rsidRPr="00000000" w14:paraId="0000004A">
            <w:pPr>
              <w:spacing w:before="0" w:lineRule="auto"/>
              <w:ind w:left="0" w:right="-4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SOBÁ = JAPÃO</w:t>
            </w:r>
          </w:p>
          <w:p w:rsidR="00000000" w:rsidDel="00000000" w:rsidP="00000000" w:rsidRDefault="00000000" w:rsidRPr="00000000" w14:paraId="0000004B">
            <w:pPr>
              <w:spacing w:before="0" w:lineRule="auto"/>
              <w:ind w:left="0" w:right="-4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CHIPA = PARAGUAI</w:t>
            </w:r>
          </w:p>
        </w:tc>
      </w:tr>
      <w:tr>
        <w:trPr>
          <w:trHeight w:val="25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before="0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before="0" w:lineRule="auto"/>
              <w:ind w:left="0" w:right="-4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PESSOAL</w:t>
            </w:r>
          </w:p>
        </w:tc>
      </w:tr>
      <w:tr>
        <w:trPr>
          <w:trHeight w:val="25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before="0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before="0" w:lineRule="auto"/>
              <w:ind w:left="0" w:right="-4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PESSOAL</w:t>
            </w:r>
          </w:p>
        </w:tc>
      </w:tr>
      <w:tr>
        <w:trPr>
          <w:trHeight w:val="25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before="0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before="0" w:lineRule="auto"/>
              <w:ind w:left="0" w:right="-4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AÉREO – AQUÁTICO – TERRESTRE</w:t>
            </w:r>
          </w:p>
        </w:tc>
      </w:tr>
      <w:tr>
        <w:trPr>
          <w:trHeight w:val="25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before="0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57">
            <w:pPr>
              <w:spacing w:before="0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before="0" w:line="240" w:lineRule="auto"/>
              <w:ind w:left="0" w:right="-6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 – PÚBLICO</w:t>
            </w:r>
          </w:p>
          <w:p w:rsidR="00000000" w:rsidDel="00000000" w:rsidP="00000000" w:rsidRDefault="00000000" w:rsidRPr="00000000" w14:paraId="00000059">
            <w:pPr>
              <w:spacing w:before="0" w:line="240" w:lineRule="auto"/>
              <w:ind w:left="0" w:right="-6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 – PRIVADO E PARTICULAR</w:t>
            </w:r>
          </w:p>
          <w:p w:rsidR="00000000" w:rsidDel="00000000" w:rsidP="00000000" w:rsidRDefault="00000000" w:rsidRPr="00000000" w14:paraId="0000005A">
            <w:pPr>
              <w:spacing w:before="0" w:lineRule="auto"/>
              <w:ind w:left="0" w:right="-4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 – MULAS – CARROÇAS - CAVALOS</w:t>
            </w:r>
          </w:p>
        </w:tc>
      </w:tr>
      <w:tr>
        <w:trPr>
          <w:trHeight w:val="25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before="0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before="0" w:lineRule="auto"/>
              <w:ind w:left="0" w:right="-4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PESSOAL</w:t>
            </w:r>
          </w:p>
        </w:tc>
      </w:tr>
      <w:tr>
        <w:trPr>
          <w:trHeight w:val="25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before="0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-4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 - D</w:t>
            </w:r>
          </w:p>
        </w:tc>
      </w:tr>
      <w:tr>
        <w:trPr>
          <w:trHeight w:val="25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before="0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before="0" w:lineRule="auto"/>
              <w:ind w:left="0" w:right="-4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PESSOAL</w:t>
            </w:r>
          </w:p>
        </w:tc>
      </w:tr>
      <w:tr>
        <w:trPr>
          <w:trHeight w:val="396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before="0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before="0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before="0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before="0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before="0" w:lineRule="auto"/>
              <w:ind w:left="0" w:right="-4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TELEVISÃO</w:t>
            </w:r>
          </w:p>
          <w:p w:rsidR="00000000" w:rsidDel="00000000" w:rsidP="00000000" w:rsidRDefault="00000000" w:rsidRPr="00000000" w14:paraId="0000006A">
            <w:pPr>
              <w:spacing w:before="0" w:lineRule="auto"/>
              <w:ind w:left="0" w:right="-4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RÁDIO</w:t>
            </w:r>
          </w:p>
          <w:p w:rsidR="00000000" w:rsidDel="00000000" w:rsidP="00000000" w:rsidRDefault="00000000" w:rsidRPr="00000000" w14:paraId="0000006B">
            <w:pPr>
              <w:spacing w:before="0" w:lineRule="auto"/>
              <w:ind w:left="0" w:right="-4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CELULAR</w:t>
            </w:r>
          </w:p>
          <w:p w:rsidR="00000000" w:rsidDel="00000000" w:rsidP="00000000" w:rsidRDefault="00000000" w:rsidRPr="00000000" w14:paraId="0000006C">
            <w:pPr>
              <w:spacing w:before="0" w:lineRule="auto"/>
              <w:ind w:left="0" w:right="-4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COMPUTADOR</w:t>
            </w:r>
          </w:p>
          <w:p w:rsidR="00000000" w:rsidDel="00000000" w:rsidP="00000000" w:rsidRDefault="00000000" w:rsidRPr="00000000" w14:paraId="0000006D">
            <w:pPr>
              <w:spacing w:before="0" w:lineRule="auto"/>
              <w:ind w:left="0" w:right="-4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FOGÃO</w:t>
            </w:r>
          </w:p>
          <w:p w:rsidR="00000000" w:rsidDel="00000000" w:rsidP="00000000" w:rsidRDefault="00000000" w:rsidRPr="00000000" w14:paraId="0000006E">
            <w:pPr>
              <w:spacing w:before="0" w:lineRule="auto"/>
              <w:ind w:left="0" w:right="-4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MICROONDAS</w:t>
            </w:r>
          </w:p>
          <w:p w:rsidR="00000000" w:rsidDel="00000000" w:rsidP="00000000" w:rsidRDefault="00000000" w:rsidRPr="00000000" w14:paraId="0000006F">
            <w:pPr>
              <w:spacing w:before="0" w:lineRule="auto"/>
              <w:ind w:left="0" w:right="-4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GELADEIRA</w:t>
            </w:r>
          </w:p>
          <w:p w:rsidR="00000000" w:rsidDel="00000000" w:rsidP="00000000" w:rsidRDefault="00000000" w:rsidRPr="00000000" w14:paraId="00000070">
            <w:pPr>
              <w:spacing w:before="0" w:lineRule="auto"/>
              <w:ind w:left="0" w:right="-4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LIVRO</w:t>
            </w:r>
          </w:p>
          <w:p w:rsidR="00000000" w:rsidDel="00000000" w:rsidP="00000000" w:rsidRDefault="00000000" w:rsidRPr="00000000" w14:paraId="00000071">
            <w:pPr>
              <w:spacing w:before="0" w:lineRule="auto"/>
              <w:ind w:left="0" w:right="-4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CARTA</w:t>
            </w:r>
          </w:p>
        </w:tc>
      </w:tr>
      <w:tr>
        <w:trPr>
          <w:trHeight w:val="92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2">
            <w:pPr>
              <w:tabs>
                <w:tab w:val="left" w:pos="2694"/>
              </w:tabs>
              <w:spacing w:before="0" w:lineRule="auto"/>
              <w:ind w:left="0" w:right="49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GF.EF01GE09.S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ELABORAR E UTILIZAR MAPAS SIMPLES  PARA LOCALIZAR ELEMENTOS DO LOCAL DE VIVÊNCIA CONSIDERANDO REFERENCIAIS ESPACIAIS </w:t>
            </w:r>
          </w:p>
          <w:p w:rsidR="00000000" w:rsidDel="00000000" w:rsidP="00000000" w:rsidRDefault="00000000" w:rsidRPr="00000000" w14:paraId="00000073">
            <w:pPr>
              <w:tabs>
                <w:tab w:val="left" w:pos="2694"/>
              </w:tabs>
              <w:spacing w:before="0" w:lineRule="auto"/>
              <w:ind w:left="0" w:right="49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(FRENTE/ATRÁS, ESQUERDA/DIREITA, EM CIMA/ EM BAIXO, DENTRO E FORA TENDO O CORPO COMO REFERÊNCIA).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before="0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75">
            <w:pPr>
              <w:spacing w:before="0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before="0" w:lineRule="auto"/>
              <w:ind w:left="0" w:right="-4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A- PARA CIMA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3"/>
              </w:tabs>
              <w:spacing w:after="0" w:before="0" w:line="360" w:lineRule="auto"/>
              <w:ind w:left="0" w:right="-4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PARA FRENTE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-4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7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before="0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DIREITO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-4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ESQUERDO</w:t>
            </w:r>
          </w:p>
          <w:p w:rsidR="00000000" w:rsidDel="00000000" w:rsidP="00000000" w:rsidRDefault="00000000" w:rsidRPr="00000000" w14:paraId="0000007D">
            <w:pPr>
              <w:spacing w:before="0" w:lineRule="auto"/>
              <w:ind w:left="0" w:right="-4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before="0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before="0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PRAÇA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LANCHONETE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BANCO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-4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CHAVEIRO</w:t>
            </w:r>
          </w:p>
        </w:tc>
      </w:tr>
    </w:tbl>
    <w:p w:rsidR="00000000" w:rsidDel="00000000" w:rsidP="00000000" w:rsidRDefault="00000000" w:rsidRPr="00000000" w14:paraId="00000085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2127" w:left="709" w:right="709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upperLetter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2"/>
      <w:numFmt w:val="upp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upperLetter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upperLetter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before="25" w:line="360" w:lineRule="auto"/>
        <w:ind w:left="709" w:right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1020D"/>
    <w:pPr>
      <w:spacing w:before="25" w:line="360" w:lineRule="auto"/>
      <w:ind w:left="709" w:right="709"/>
      <w:jc w:val="both"/>
    </w:p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11020D"/>
    <w:pPr>
      <w:ind w:left="720"/>
      <w:contextualSpacing w:val="1"/>
    </w:pPr>
  </w:style>
  <w:style w:type="table" w:styleId="Tabelacomgrade">
    <w:name w:val="Table Grid"/>
    <w:basedOn w:val="Tabelanormal"/>
    <w:uiPriority w:val="59"/>
    <w:rsid w:val="0011020D"/>
    <w:pPr>
      <w:spacing w:after="0" w:before="25" w:line="240" w:lineRule="auto"/>
      <w:ind w:left="709" w:right="709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AB2D86"/>
    <w:pPr>
      <w:tabs>
        <w:tab w:val="center" w:pos="4252"/>
        <w:tab w:val="right" w:pos="8504"/>
      </w:tabs>
      <w:spacing w:after="0" w:before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AB2D86"/>
  </w:style>
  <w:style w:type="paragraph" w:styleId="Rodap">
    <w:name w:val="footer"/>
    <w:basedOn w:val="Normal"/>
    <w:link w:val="RodapChar"/>
    <w:uiPriority w:val="99"/>
    <w:unhideWhenUsed w:val="1"/>
    <w:rsid w:val="00AB2D86"/>
    <w:pPr>
      <w:tabs>
        <w:tab w:val="center" w:pos="4252"/>
        <w:tab w:val="right" w:pos="8504"/>
      </w:tabs>
      <w:spacing w:after="0" w:before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AB2D86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before="25" w:line="240" w:lineRule="auto"/>
      <w:ind w:left="709" w:right="709"/>
      <w:jc w:val="both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rjHIYQPKh/QPnh7nzxyBjc1Wuw==">AMUW2mU+H6f3R3w8EI+czBx3gRA20KEjCFiaA6Q0ZxK2fgdfP7g8eW0BB+nhcxEqiyLCTUcQlbeVUlQZ7l5YCyjrKxcSHN4YKsfVzn+iaYdOs9fVoAeaI08=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2021-07-23T14:46:00Z</dcterms:created>
  <dc:creator>PMCG</dc:creator>
</cp:coreProperties>
</file>